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45484" w14:textId="08BBDD6B" w:rsidR="000D1951" w:rsidRPr="00981BCD" w:rsidRDefault="000D1951" w:rsidP="000D1951">
      <w:pPr>
        <w:jc w:val="center"/>
        <w:rPr>
          <w:b/>
          <w:bCs/>
          <w:sz w:val="32"/>
          <w:szCs w:val="32"/>
        </w:rPr>
      </w:pPr>
      <w:r w:rsidRPr="00981BCD">
        <w:rPr>
          <w:b/>
          <w:bCs/>
          <w:sz w:val="32"/>
          <w:szCs w:val="32"/>
        </w:rPr>
        <w:t xml:space="preserve">The United </w:t>
      </w:r>
      <w:r w:rsidR="007E2F17" w:rsidRPr="00981BCD">
        <w:rPr>
          <w:b/>
          <w:bCs/>
          <w:sz w:val="32"/>
          <w:szCs w:val="32"/>
        </w:rPr>
        <w:t>B</w:t>
      </w:r>
      <w:r w:rsidRPr="00981BCD">
        <w:rPr>
          <w:b/>
          <w:bCs/>
          <w:sz w:val="32"/>
          <w:szCs w:val="32"/>
        </w:rPr>
        <w:t>enefice of Sileby, Cossington and Seagrave</w:t>
      </w:r>
    </w:p>
    <w:p w14:paraId="45112F2A" w14:textId="67DA4208" w:rsidR="00725382" w:rsidRPr="00981BCD" w:rsidRDefault="000D1951" w:rsidP="000D1951">
      <w:pPr>
        <w:jc w:val="center"/>
        <w:rPr>
          <w:b/>
          <w:bCs/>
          <w:sz w:val="32"/>
          <w:szCs w:val="32"/>
        </w:rPr>
      </w:pPr>
      <w:r w:rsidRPr="00981BCD">
        <w:rPr>
          <w:b/>
          <w:bCs/>
          <w:sz w:val="32"/>
          <w:szCs w:val="32"/>
        </w:rPr>
        <w:t>Morning Prayer</w:t>
      </w:r>
      <w:r w:rsidR="00FF36C2" w:rsidRPr="00981BCD">
        <w:rPr>
          <w:b/>
          <w:bCs/>
          <w:sz w:val="32"/>
          <w:szCs w:val="32"/>
        </w:rPr>
        <w:t xml:space="preserve"> at 11am</w:t>
      </w:r>
    </w:p>
    <w:p w14:paraId="4BE8D588" w14:textId="7E8A1605" w:rsidR="000D1951" w:rsidRPr="00981BCD" w:rsidRDefault="000D1951" w:rsidP="00CC012E">
      <w:pPr>
        <w:jc w:val="center"/>
        <w:rPr>
          <w:b/>
          <w:bCs/>
          <w:sz w:val="32"/>
          <w:szCs w:val="32"/>
        </w:rPr>
      </w:pPr>
      <w:r w:rsidRPr="00981BCD">
        <w:rPr>
          <w:b/>
          <w:bCs/>
          <w:sz w:val="32"/>
          <w:szCs w:val="32"/>
        </w:rPr>
        <w:t xml:space="preserve">Sunday </w:t>
      </w:r>
      <w:r w:rsidR="0038082E">
        <w:rPr>
          <w:b/>
          <w:bCs/>
          <w:sz w:val="32"/>
          <w:szCs w:val="32"/>
        </w:rPr>
        <w:t>1</w:t>
      </w:r>
      <w:r w:rsidR="00683F6F">
        <w:rPr>
          <w:b/>
          <w:bCs/>
          <w:sz w:val="32"/>
          <w:szCs w:val="32"/>
        </w:rPr>
        <w:t>9</w:t>
      </w:r>
      <w:r w:rsidR="000E4681" w:rsidRPr="000E4681">
        <w:rPr>
          <w:b/>
          <w:bCs/>
          <w:sz w:val="32"/>
          <w:szCs w:val="32"/>
          <w:vertAlign w:val="superscript"/>
        </w:rPr>
        <w:t>th</w:t>
      </w:r>
      <w:r w:rsidR="000E4681">
        <w:rPr>
          <w:b/>
          <w:bCs/>
          <w:sz w:val="32"/>
          <w:szCs w:val="32"/>
        </w:rPr>
        <w:t xml:space="preserve"> April</w:t>
      </w:r>
      <w:r w:rsidRPr="00981BCD">
        <w:rPr>
          <w:b/>
          <w:bCs/>
          <w:sz w:val="32"/>
          <w:szCs w:val="32"/>
        </w:rPr>
        <w:t xml:space="preserve"> 2020</w:t>
      </w:r>
    </w:p>
    <w:p w14:paraId="65433C22" w14:textId="52DE2DB0" w:rsidR="000D1951" w:rsidRPr="00CC012E" w:rsidRDefault="000D1951" w:rsidP="000D1951">
      <w:pPr>
        <w:jc w:val="center"/>
        <w:rPr>
          <w:b/>
          <w:bCs/>
          <w:sz w:val="28"/>
          <w:szCs w:val="28"/>
        </w:rPr>
      </w:pPr>
      <w:r w:rsidRPr="00CC012E">
        <w:rPr>
          <w:b/>
          <w:bCs/>
          <w:sz w:val="28"/>
          <w:szCs w:val="28"/>
        </w:rPr>
        <w:t xml:space="preserve">This is the service we will be using online </w:t>
      </w:r>
      <w:r w:rsidR="000E4681">
        <w:rPr>
          <w:b/>
          <w:bCs/>
          <w:sz w:val="28"/>
          <w:szCs w:val="28"/>
        </w:rPr>
        <w:t>on</w:t>
      </w:r>
      <w:r w:rsidRPr="00CC012E">
        <w:rPr>
          <w:b/>
          <w:bCs/>
          <w:sz w:val="28"/>
          <w:szCs w:val="28"/>
        </w:rPr>
        <w:t xml:space="preserve"> Sunday</w:t>
      </w:r>
      <w:r w:rsidR="00FF36C2">
        <w:rPr>
          <w:b/>
          <w:bCs/>
          <w:sz w:val="28"/>
          <w:szCs w:val="28"/>
        </w:rPr>
        <w:t xml:space="preserve"> please log on at </w:t>
      </w:r>
      <w:r w:rsidR="00FF36C2" w:rsidRPr="00FF36C2">
        <w:rPr>
          <w:b/>
          <w:bCs/>
          <w:sz w:val="28"/>
          <w:szCs w:val="28"/>
        </w:rPr>
        <w:t>https://www.facebook.com/UnitedBeneficeSCS/</w:t>
      </w:r>
    </w:p>
    <w:p w14:paraId="525667E4" w14:textId="57DC6AA5" w:rsidR="000D1951" w:rsidRDefault="000D1951" w:rsidP="000D1951">
      <w:pPr>
        <w:jc w:val="center"/>
        <w:rPr>
          <w:b/>
          <w:bCs/>
          <w:sz w:val="44"/>
          <w:szCs w:val="44"/>
        </w:rPr>
      </w:pPr>
    </w:p>
    <w:p w14:paraId="41F72657" w14:textId="005E745B" w:rsidR="00CC012E" w:rsidRDefault="00C13D9D" w:rsidP="00FA14A0">
      <w:pPr>
        <w:pStyle w:val="vein"/>
        <w:spacing w:before="0" w:beforeAutospacing="0" w:after="0" w:afterAutospacing="0"/>
        <w:ind w:left="240" w:hanging="240"/>
        <w:rPr>
          <w:rFonts w:asciiTheme="minorHAnsi" w:hAnsiTheme="minorHAnsi" w:cstheme="minorHAnsi"/>
          <w:b/>
          <w:bCs/>
          <w:color w:val="000000"/>
          <w:spacing w:val="3"/>
          <w:sz w:val="28"/>
          <w:szCs w:val="28"/>
        </w:rPr>
      </w:pPr>
      <w:r w:rsidRPr="00981BCD">
        <w:rPr>
          <w:rFonts w:asciiTheme="minorHAnsi" w:hAnsiTheme="minorHAnsi" w:cstheme="minorHAnsi"/>
          <w:b/>
          <w:bCs/>
          <w:color w:val="000000"/>
          <w:spacing w:val="3"/>
          <w:sz w:val="28"/>
          <w:szCs w:val="28"/>
        </w:rPr>
        <w:t>Welcome</w:t>
      </w:r>
    </w:p>
    <w:p w14:paraId="42A288FF" w14:textId="706E727B" w:rsidR="0038082E" w:rsidRDefault="0038082E" w:rsidP="00FA14A0">
      <w:pPr>
        <w:pStyle w:val="vein"/>
        <w:spacing w:before="0" w:beforeAutospacing="0" w:after="0" w:afterAutospacing="0"/>
        <w:ind w:left="240" w:hanging="240"/>
        <w:rPr>
          <w:rFonts w:asciiTheme="minorHAnsi" w:hAnsiTheme="minorHAnsi" w:cstheme="minorHAnsi"/>
          <w:b/>
          <w:bCs/>
          <w:color w:val="000000"/>
          <w:spacing w:val="3"/>
          <w:sz w:val="28"/>
          <w:szCs w:val="28"/>
        </w:rPr>
      </w:pPr>
    </w:p>
    <w:p w14:paraId="30D60A26" w14:textId="77777777" w:rsidR="00FA14A0" w:rsidRDefault="00FA14A0" w:rsidP="00FA14A0">
      <w:pPr>
        <w:spacing w:after="100" w:afterAutospacing="1"/>
        <w:rPr>
          <w:rFonts w:eastAsia="Times New Roman" w:cstheme="minorHAnsi"/>
          <w:color w:val="000000"/>
          <w:lang w:eastAsia="en-GB"/>
        </w:rPr>
      </w:pPr>
    </w:p>
    <w:p w14:paraId="657893E6" w14:textId="32F36D24" w:rsidR="000E4681" w:rsidRDefault="00981BCD" w:rsidP="00FA14A0">
      <w:pPr>
        <w:spacing w:after="100" w:afterAutospacing="1"/>
        <w:ind w:left="-480"/>
        <w:rPr>
          <w:rFonts w:eastAsia="Times New Roman" w:cstheme="minorHAnsi"/>
          <w:b/>
          <w:bCs/>
          <w:color w:val="000000"/>
          <w:sz w:val="28"/>
          <w:szCs w:val="28"/>
          <w:lang w:eastAsia="en-GB"/>
        </w:rPr>
      </w:pPr>
      <w:r w:rsidRPr="00981BCD">
        <w:rPr>
          <w:rFonts w:eastAsia="Times New Roman" w:cstheme="minorHAnsi"/>
          <w:b/>
          <w:bCs/>
          <w:color w:val="000000"/>
          <w:sz w:val="28"/>
          <w:szCs w:val="28"/>
          <w:lang w:eastAsia="en-GB"/>
        </w:rPr>
        <w:t>Song:</w:t>
      </w:r>
      <w:r w:rsidR="000E4681">
        <w:rPr>
          <w:rFonts w:eastAsia="Times New Roman" w:cstheme="minorHAnsi"/>
          <w:b/>
          <w:bCs/>
          <w:color w:val="000000"/>
          <w:sz w:val="28"/>
          <w:szCs w:val="28"/>
          <w:lang w:eastAsia="en-GB"/>
        </w:rPr>
        <w:t xml:space="preserve"> </w:t>
      </w:r>
      <w:r w:rsidR="00683F6F">
        <w:rPr>
          <w:rFonts w:eastAsia="Times New Roman" w:cstheme="minorHAnsi"/>
          <w:b/>
          <w:bCs/>
          <w:color w:val="000000"/>
          <w:sz w:val="28"/>
          <w:szCs w:val="28"/>
          <w:lang w:eastAsia="en-GB"/>
        </w:rPr>
        <w:t>There is a higher throne</w:t>
      </w:r>
    </w:p>
    <w:p w14:paraId="7E58685E" w14:textId="77777777" w:rsidR="00683F6F" w:rsidRDefault="00683F6F" w:rsidP="00683F6F">
      <w:pPr>
        <w:rPr>
          <w:rFonts w:ascii="Arial" w:hAnsi="Arial" w:cs="Arial"/>
          <w:b/>
          <w:bCs/>
        </w:rPr>
      </w:pPr>
      <w:r>
        <w:rPr>
          <w:rFonts w:ascii="Arial" w:hAnsi="Arial" w:cs="Arial"/>
          <w:b/>
          <w:bCs/>
        </w:rPr>
        <w:t>THERE IS A HIGHER THRONE</w:t>
      </w:r>
    </w:p>
    <w:p w14:paraId="20A8D18A" w14:textId="77777777" w:rsidR="00683F6F" w:rsidRDefault="00683F6F" w:rsidP="00683F6F">
      <w:pPr>
        <w:rPr>
          <w:rFonts w:ascii="Arial" w:hAnsi="Arial" w:cs="Arial"/>
        </w:rPr>
      </w:pPr>
      <w:proofErr w:type="gramStart"/>
      <w:r>
        <w:rPr>
          <w:rFonts w:ascii="Arial" w:hAnsi="Arial" w:cs="Arial"/>
        </w:rPr>
        <w:t>Than</w:t>
      </w:r>
      <w:proofErr w:type="gramEnd"/>
      <w:r>
        <w:rPr>
          <w:rFonts w:ascii="Arial" w:hAnsi="Arial" w:cs="Arial"/>
        </w:rPr>
        <w:t xml:space="preserve"> all this world has known,</w:t>
      </w:r>
    </w:p>
    <w:p w14:paraId="077B6A7C" w14:textId="77777777" w:rsidR="00683F6F" w:rsidRDefault="00683F6F" w:rsidP="00683F6F">
      <w:pPr>
        <w:rPr>
          <w:rFonts w:ascii="Arial" w:hAnsi="Arial" w:cs="Arial"/>
        </w:rPr>
      </w:pPr>
      <w:r>
        <w:rPr>
          <w:rFonts w:ascii="Arial" w:hAnsi="Arial" w:cs="Arial"/>
        </w:rPr>
        <w:t>Where faithful ones from every tongue</w:t>
      </w:r>
    </w:p>
    <w:p w14:paraId="24B0D83D" w14:textId="77777777" w:rsidR="00683F6F" w:rsidRDefault="00683F6F" w:rsidP="00683F6F">
      <w:pPr>
        <w:rPr>
          <w:rFonts w:ascii="Arial" w:hAnsi="Arial" w:cs="Arial"/>
        </w:rPr>
      </w:pPr>
      <w:r>
        <w:rPr>
          <w:rFonts w:ascii="Arial" w:hAnsi="Arial" w:cs="Arial"/>
        </w:rPr>
        <w:t>Will one day come.</w:t>
      </w:r>
    </w:p>
    <w:p w14:paraId="2F6450B0" w14:textId="77777777" w:rsidR="00683F6F" w:rsidRDefault="00683F6F" w:rsidP="00683F6F">
      <w:pPr>
        <w:rPr>
          <w:rFonts w:ascii="Arial" w:hAnsi="Arial" w:cs="Arial"/>
        </w:rPr>
      </w:pPr>
      <w:r>
        <w:rPr>
          <w:rFonts w:ascii="Arial" w:hAnsi="Arial" w:cs="Arial"/>
        </w:rPr>
        <w:t>Before the Son we'll stand,</w:t>
      </w:r>
    </w:p>
    <w:p w14:paraId="36783014" w14:textId="77777777" w:rsidR="00683F6F" w:rsidRDefault="00683F6F" w:rsidP="00683F6F">
      <w:pPr>
        <w:rPr>
          <w:rFonts w:ascii="Arial" w:hAnsi="Arial" w:cs="Arial"/>
        </w:rPr>
      </w:pPr>
      <w:r>
        <w:rPr>
          <w:rFonts w:ascii="Arial" w:hAnsi="Arial" w:cs="Arial"/>
        </w:rPr>
        <w:t>Made faultless through the Lamb;</w:t>
      </w:r>
    </w:p>
    <w:p w14:paraId="3BD93553" w14:textId="77777777" w:rsidR="00683F6F" w:rsidRDefault="00683F6F" w:rsidP="00683F6F">
      <w:pPr>
        <w:rPr>
          <w:rFonts w:ascii="Arial" w:hAnsi="Arial" w:cs="Arial"/>
        </w:rPr>
      </w:pPr>
      <w:r>
        <w:rPr>
          <w:rFonts w:ascii="Arial" w:hAnsi="Arial" w:cs="Arial"/>
        </w:rPr>
        <w:t>Believing hearts find promised grace:</w:t>
      </w:r>
    </w:p>
    <w:p w14:paraId="16DF84A0" w14:textId="77777777" w:rsidR="00683F6F" w:rsidRDefault="00683F6F" w:rsidP="00683F6F">
      <w:pPr>
        <w:rPr>
          <w:rFonts w:ascii="Arial" w:hAnsi="Arial" w:cs="Arial"/>
        </w:rPr>
      </w:pPr>
      <w:r>
        <w:rPr>
          <w:rFonts w:ascii="Arial" w:hAnsi="Arial" w:cs="Arial"/>
        </w:rPr>
        <w:t>Salvation comes.</w:t>
      </w:r>
    </w:p>
    <w:p w14:paraId="17EFAEF1" w14:textId="77777777" w:rsidR="00683F6F" w:rsidRDefault="00683F6F" w:rsidP="00683F6F">
      <w:pPr>
        <w:rPr>
          <w:rFonts w:ascii="Arial" w:hAnsi="Arial" w:cs="Arial"/>
        </w:rPr>
      </w:pPr>
    </w:p>
    <w:p w14:paraId="61170B98" w14:textId="77777777" w:rsidR="00683F6F" w:rsidRDefault="00683F6F" w:rsidP="00683F6F">
      <w:pPr>
        <w:ind w:firstLine="709"/>
        <w:rPr>
          <w:rFonts w:ascii="Arial" w:hAnsi="Arial" w:cs="Arial"/>
          <w:i/>
          <w:iCs/>
        </w:rPr>
      </w:pPr>
      <w:r>
        <w:rPr>
          <w:rFonts w:ascii="Arial" w:hAnsi="Arial" w:cs="Arial"/>
          <w:i/>
          <w:iCs/>
        </w:rPr>
        <w:t>Hear heaven's voices sing,</w:t>
      </w:r>
    </w:p>
    <w:p w14:paraId="4C24C153" w14:textId="77777777" w:rsidR="00683F6F" w:rsidRDefault="00683F6F" w:rsidP="00683F6F">
      <w:pPr>
        <w:ind w:firstLine="709"/>
        <w:rPr>
          <w:rFonts w:ascii="Arial" w:hAnsi="Arial" w:cs="Arial"/>
          <w:i/>
          <w:iCs/>
        </w:rPr>
      </w:pPr>
      <w:r>
        <w:rPr>
          <w:rFonts w:ascii="Arial" w:hAnsi="Arial" w:cs="Arial"/>
          <w:i/>
          <w:iCs/>
        </w:rPr>
        <w:t>Their thunderous anthem rings</w:t>
      </w:r>
    </w:p>
    <w:p w14:paraId="391977B3" w14:textId="77777777" w:rsidR="00683F6F" w:rsidRDefault="00683F6F" w:rsidP="00683F6F">
      <w:pPr>
        <w:ind w:firstLine="709"/>
        <w:rPr>
          <w:rFonts w:ascii="Arial" w:hAnsi="Arial" w:cs="Arial"/>
          <w:i/>
          <w:iCs/>
        </w:rPr>
      </w:pPr>
      <w:r>
        <w:rPr>
          <w:rFonts w:ascii="Arial" w:hAnsi="Arial" w:cs="Arial"/>
          <w:i/>
          <w:iCs/>
        </w:rPr>
        <w:t>Through emerald courts and sapphire skies,</w:t>
      </w:r>
    </w:p>
    <w:p w14:paraId="2111F31C" w14:textId="77777777" w:rsidR="00683F6F" w:rsidRDefault="00683F6F" w:rsidP="00683F6F">
      <w:pPr>
        <w:ind w:firstLine="709"/>
        <w:rPr>
          <w:rFonts w:ascii="Arial" w:hAnsi="Arial" w:cs="Arial"/>
          <w:i/>
          <w:iCs/>
        </w:rPr>
      </w:pPr>
      <w:r>
        <w:rPr>
          <w:rFonts w:ascii="Arial" w:hAnsi="Arial" w:cs="Arial"/>
          <w:i/>
          <w:iCs/>
        </w:rPr>
        <w:t>Their praises rise.</w:t>
      </w:r>
    </w:p>
    <w:p w14:paraId="48A82DEC" w14:textId="77777777" w:rsidR="00683F6F" w:rsidRDefault="00683F6F" w:rsidP="00683F6F">
      <w:pPr>
        <w:ind w:firstLine="709"/>
        <w:rPr>
          <w:rFonts w:ascii="Arial" w:hAnsi="Arial" w:cs="Arial"/>
          <w:i/>
          <w:iCs/>
        </w:rPr>
      </w:pPr>
      <w:r>
        <w:rPr>
          <w:rFonts w:ascii="Arial" w:hAnsi="Arial" w:cs="Arial"/>
          <w:i/>
          <w:iCs/>
        </w:rPr>
        <w:t>All glory, wisdom, power,</w:t>
      </w:r>
    </w:p>
    <w:p w14:paraId="76F68BC6" w14:textId="77777777" w:rsidR="00683F6F" w:rsidRDefault="00683F6F" w:rsidP="00683F6F">
      <w:pPr>
        <w:ind w:firstLine="709"/>
        <w:rPr>
          <w:rFonts w:ascii="Arial" w:hAnsi="Arial" w:cs="Arial"/>
          <w:i/>
          <w:iCs/>
        </w:rPr>
      </w:pPr>
      <w:r>
        <w:rPr>
          <w:rFonts w:ascii="Arial" w:hAnsi="Arial" w:cs="Arial"/>
          <w:i/>
          <w:iCs/>
        </w:rPr>
        <w:t>Strength, thanks and honour are</w:t>
      </w:r>
    </w:p>
    <w:p w14:paraId="6B5D3159" w14:textId="77777777" w:rsidR="00683F6F" w:rsidRDefault="00683F6F" w:rsidP="00683F6F">
      <w:pPr>
        <w:ind w:firstLine="709"/>
        <w:rPr>
          <w:rFonts w:ascii="Arial" w:hAnsi="Arial" w:cs="Arial"/>
          <w:i/>
          <w:iCs/>
        </w:rPr>
      </w:pPr>
      <w:r>
        <w:rPr>
          <w:rFonts w:ascii="Arial" w:hAnsi="Arial" w:cs="Arial"/>
          <w:i/>
          <w:iCs/>
        </w:rPr>
        <w:t>To God, our King who reigns on high</w:t>
      </w:r>
    </w:p>
    <w:p w14:paraId="713B1E70" w14:textId="77777777" w:rsidR="00683F6F" w:rsidRDefault="00683F6F" w:rsidP="00683F6F">
      <w:pPr>
        <w:ind w:firstLine="709"/>
        <w:rPr>
          <w:rFonts w:ascii="Arial" w:hAnsi="Arial" w:cs="Arial"/>
        </w:rPr>
      </w:pPr>
      <w:r>
        <w:rPr>
          <w:rFonts w:ascii="Arial" w:hAnsi="Arial" w:cs="Arial"/>
          <w:i/>
          <w:iCs/>
        </w:rPr>
        <w:t>Forever more.</w:t>
      </w:r>
    </w:p>
    <w:p w14:paraId="040B9950" w14:textId="77777777" w:rsidR="00683F6F" w:rsidRDefault="00683F6F" w:rsidP="00683F6F">
      <w:pPr>
        <w:rPr>
          <w:rFonts w:ascii="Arial" w:hAnsi="Arial" w:cs="Arial"/>
        </w:rPr>
      </w:pPr>
    </w:p>
    <w:p w14:paraId="4C0557D2" w14:textId="77777777" w:rsidR="00683F6F" w:rsidRDefault="00683F6F" w:rsidP="00683F6F">
      <w:pPr>
        <w:rPr>
          <w:rFonts w:ascii="Arial" w:hAnsi="Arial" w:cs="Arial"/>
        </w:rPr>
      </w:pPr>
      <w:r>
        <w:rPr>
          <w:rFonts w:ascii="Arial" w:hAnsi="Arial" w:cs="Arial"/>
        </w:rPr>
        <w:t>And there we'll find our home,</w:t>
      </w:r>
    </w:p>
    <w:p w14:paraId="0406F141" w14:textId="77777777" w:rsidR="00683F6F" w:rsidRDefault="00683F6F" w:rsidP="00683F6F">
      <w:pPr>
        <w:rPr>
          <w:rFonts w:ascii="Arial" w:hAnsi="Arial" w:cs="Arial"/>
        </w:rPr>
      </w:pPr>
      <w:r>
        <w:rPr>
          <w:rFonts w:ascii="Arial" w:hAnsi="Arial" w:cs="Arial"/>
        </w:rPr>
        <w:t>Our life before the throne;</w:t>
      </w:r>
    </w:p>
    <w:p w14:paraId="1961F58D" w14:textId="77777777" w:rsidR="00683F6F" w:rsidRDefault="00683F6F" w:rsidP="00683F6F">
      <w:pPr>
        <w:rPr>
          <w:rFonts w:ascii="Arial" w:hAnsi="Arial" w:cs="Arial"/>
        </w:rPr>
      </w:pPr>
      <w:r>
        <w:rPr>
          <w:rFonts w:ascii="Arial" w:hAnsi="Arial" w:cs="Arial"/>
        </w:rPr>
        <w:t>We'll honour Him in perfect song</w:t>
      </w:r>
    </w:p>
    <w:p w14:paraId="5E15D8C5" w14:textId="77777777" w:rsidR="00683F6F" w:rsidRDefault="00683F6F" w:rsidP="00683F6F">
      <w:pPr>
        <w:rPr>
          <w:rFonts w:ascii="Arial" w:hAnsi="Arial" w:cs="Arial"/>
        </w:rPr>
      </w:pPr>
      <w:r>
        <w:rPr>
          <w:rFonts w:ascii="Arial" w:hAnsi="Arial" w:cs="Arial"/>
        </w:rPr>
        <w:t>Where we belong.</w:t>
      </w:r>
    </w:p>
    <w:p w14:paraId="0729E067" w14:textId="77777777" w:rsidR="00683F6F" w:rsidRDefault="00683F6F" w:rsidP="00683F6F">
      <w:pPr>
        <w:rPr>
          <w:rFonts w:ascii="Arial" w:hAnsi="Arial" w:cs="Arial"/>
        </w:rPr>
      </w:pPr>
      <w:r>
        <w:rPr>
          <w:rFonts w:ascii="Arial" w:hAnsi="Arial" w:cs="Arial"/>
        </w:rPr>
        <w:t>He'll wipe each tear-stained eye,</w:t>
      </w:r>
    </w:p>
    <w:p w14:paraId="6C9272EE" w14:textId="77777777" w:rsidR="00683F6F" w:rsidRDefault="00683F6F" w:rsidP="00683F6F">
      <w:pPr>
        <w:rPr>
          <w:rFonts w:ascii="Arial" w:hAnsi="Arial" w:cs="Arial"/>
        </w:rPr>
      </w:pPr>
      <w:r>
        <w:rPr>
          <w:rFonts w:ascii="Arial" w:hAnsi="Arial" w:cs="Arial"/>
        </w:rPr>
        <w:t>As thirst and hunger die;</w:t>
      </w:r>
    </w:p>
    <w:p w14:paraId="49501869" w14:textId="77777777" w:rsidR="00683F6F" w:rsidRDefault="00683F6F" w:rsidP="00683F6F">
      <w:pPr>
        <w:rPr>
          <w:rFonts w:ascii="Arial" w:hAnsi="Arial" w:cs="Arial"/>
        </w:rPr>
      </w:pPr>
      <w:r>
        <w:rPr>
          <w:rFonts w:ascii="Arial" w:hAnsi="Arial" w:cs="Arial"/>
        </w:rPr>
        <w:t>The Lamb becomes our Shepherd King:</w:t>
      </w:r>
    </w:p>
    <w:p w14:paraId="1ABA7648" w14:textId="20C5490A" w:rsidR="00683F6F" w:rsidRDefault="00683F6F" w:rsidP="00683F6F">
      <w:pPr>
        <w:spacing w:after="100" w:afterAutospacing="1"/>
        <w:ind w:left="-480"/>
        <w:rPr>
          <w:rFonts w:eastAsia="Times New Roman" w:cstheme="minorHAnsi"/>
          <w:b/>
          <w:bCs/>
          <w:color w:val="000000"/>
          <w:sz w:val="28"/>
          <w:szCs w:val="28"/>
          <w:lang w:eastAsia="en-GB"/>
        </w:rPr>
      </w:pPr>
      <w:r>
        <w:rPr>
          <w:rFonts w:ascii="Arial" w:hAnsi="Arial" w:cs="Arial"/>
        </w:rPr>
        <w:t>We'll reign with Him.</w:t>
      </w:r>
    </w:p>
    <w:p w14:paraId="4691B45E" w14:textId="6BD1D713" w:rsidR="00981BCD" w:rsidRDefault="0038082E" w:rsidP="00683F6F">
      <w:pPr>
        <w:spacing w:after="100" w:afterAutospacing="1"/>
        <w:ind w:left="-480"/>
        <w:rPr>
          <w:rFonts w:cstheme="minorHAnsi"/>
          <w:b/>
          <w:bCs/>
          <w:i/>
          <w:iCs/>
          <w:color w:val="FF0000"/>
          <w:sz w:val="28"/>
          <w:szCs w:val="28"/>
        </w:rPr>
      </w:pPr>
      <w:r w:rsidRPr="00900FA0">
        <w:rPr>
          <w:rFonts w:cstheme="minorHAnsi"/>
        </w:rPr>
        <w:br/>
      </w:r>
    </w:p>
    <w:p w14:paraId="531E72E5" w14:textId="380256A1" w:rsidR="00C13D9D" w:rsidRPr="00B4297D" w:rsidRDefault="00C13D9D" w:rsidP="00C13D9D">
      <w:pPr>
        <w:widowControl w:val="0"/>
        <w:rPr>
          <w:rFonts w:cstheme="minorHAnsi"/>
          <w:b/>
          <w:bCs/>
        </w:rPr>
      </w:pPr>
      <w:r w:rsidRPr="00FA14A0">
        <w:rPr>
          <w:rFonts w:cstheme="minorHAnsi"/>
          <w:b/>
          <w:bCs/>
          <w:i/>
          <w:iCs/>
          <w:color w:val="FF0000"/>
          <w:sz w:val="28"/>
          <w:szCs w:val="28"/>
        </w:rPr>
        <w:t>All:</w:t>
      </w:r>
      <w:r w:rsidR="00981BCD">
        <w:rPr>
          <w:rFonts w:cstheme="minorHAnsi"/>
          <w:b/>
          <w:bCs/>
          <w:i/>
          <w:iCs/>
          <w:color w:val="FF0000"/>
          <w:sz w:val="28"/>
          <w:szCs w:val="28"/>
        </w:rPr>
        <w:t xml:space="preserve"> </w:t>
      </w:r>
      <w:r w:rsidRPr="00B4297D">
        <w:rPr>
          <w:rFonts w:cstheme="minorHAnsi"/>
          <w:b/>
          <w:bCs/>
        </w:rPr>
        <w:t>We have come together as the family of God, to offer praise and thanksgiving, to hear His Holy Word, to pray for the needs of the world, to seek forgiveness for our sins, that by the power of the Holy Spirit we may give ourselves to His service.</w:t>
      </w:r>
    </w:p>
    <w:p w14:paraId="4FE3F81D" w14:textId="77777777" w:rsidR="00981BCD" w:rsidRDefault="00981BCD" w:rsidP="00C13D9D">
      <w:pPr>
        <w:pStyle w:val="ListParagraph"/>
        <w:widowControl w:val="0"/>
        <w:rPr>
          <w:rFonts w:cstheme="minorHAnsi"/>
        </w:rPr>
      </w:pPr>
    </w:p>
    <w:p w14:paraId="522A8FC9" w14:textId="4CC22A77" w:rsidR="00C13D9D" w:rsidRPr="00FA14A0" w:rsidRDefault="00C13D9D" w:rsidP="00C13D9D">
      <w:pPr>
        <w:pStyle w:val="ListParagraph"/>
        <w:widowControl w:val="0"/>
        <w:rPr>
          <w:rFonts w:cstheme="minorHAnsi"/>
          <w:sz w:val="20"/>
          <w:szCs w:val="20"/>
        </w:rPr>
      </w:pPr>
      <w:r w:rsidRPr="00FA14A0">
        <w:rPr>
          <w:rFonts w:cstheme="minorHAnsi"/>
        </w:rPr>
        <w:lastRenderedPageBreak/>
        <w:t> </w:t>
      </w:r>
    </w:p>
    <w:p w14:paraId="427AB69E" w14:textId="07E2A955" w:rsidR="000D1951" w:rsidRPr="00FA14A0" w:rsidRDefault="000D1951" w:rsidP="000D1951">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The night has passed, and the day lies open before us;</w:t>
      </w:r>
      <w:r w:rsidR="00981BCD">
        <w:rPr>
          <w:rFonts w:asciiTheme="minorHAnsi" w:hAnsiTheme="minorHAnsi" w:cstheme="minorHAnsi"/>
          <w:color w:val="000000"/>
          <w:spacing w:val="3"/>
        </w:rPr>
        <w:t xml:space="preserve"> </w:t>
      </w:r>
      <w:r w:rsidRPr="00FA14A0">
        <w:rPr>
          <w:rFonts w:asciiTheme="minorHAnsi" w:hAnsiTheme="minorHAnsi" w:cstheme="minorHAnsi"/>
          <w:color w:val="000000"/>
          <w:spacing w:val="3"/>
        </w:rPr>
        <w:t>let us pray with one heart and mind.</w:t>
      </w:r>
    </w:p>
    <w:p w14:paraId="62F33A40" w14:textId="77B2450D" w:rsidR="00CC012E" w:rsidRDefault="00CC012E" w:rsidP="000D1951">
      <w:pPr>
        <w:pStyle w:val="ve1"/>
        <w:spacing w:before="0" w:beforeAutospacing="0" w:after="0" w:afterAutospacing="0"/>
        <w:ind w:left="240" w:hanging="240"/>
        <w:rPr>
          <w:rFonts w:asciiTheme="minorHAnsi" w:hAnsiTheme="minorHAnsi" w:cstheme="minorHAnsi"/>
          <w:color w:val="000000"/>
          <w:spacing w:val="3"/>
        </w:rPr>
      </w:pPr>
    </w:p>
    <w:p w14:paraId="0D0FFFBB" w14:textId="77777777" w:rsidR="00981BCD" w:rsidRPr="00FA14A0" w:rsidRDefault="00981BCD" w:rsidP="000D1951">
      <w:pPr>
        <w:pStyle w:val="ve1"/>
        <w:spacing w:before="0" w:beforeAutospacing="0" w:after="0" w:afterAutospacing="0"/>
        <w:ind w:left="240" w:hanging="240"/>
        <w:rPr>
          <w:rFonts w:asciiTheme="minorHAnsi" w:hAnsiTheme="minorHAnsi" w:cstheme="minorHAnsi"/>
          <w:color w:val="000000"/>
          <w:spacing w:val="3"/>
        </w:rPr>
      </w:pPr>
    </w:p>
    <w:p w14:paraId="78BC9307" w14:textId="280E821E" w:rsidR="000D1951" w:rsidRPr="00FA14A0" w:rsidRDefault="000D1951" w:rsidP="000D1951">
      <w:pPr>
        <w:pStyle w:val="ve1"/>
        <w:spacing w:before="0" w:beforeAutospacing="0" w:after="0" w:afterAutospacing="0"/>
        <w:ind w:left="240" w:hanging="240"/>
        <w:rPr>
          <w:rStyle w:val="Emphasis"/>
          <w:rFonts w:asciiTheme="minorHAnsi" w:hAnsiTheme="minorHAnsi" w:cstheme="minorHAnsi"/>
          <w:color w:val="FF0000"/>
          <w:spacing w:val="3"/>
        </w:rPr>
      </w:pPr>
      <w:r w:rsidRPr="00FA14A0">
        <w:rPr>
          <w:rStyle w:val="Emphasis"/>
          <w:rFonts w:asciiTheme="minorHAnsi" w:hAnsiTheme="minorHAnsi" w:cstheme="minorHAnsi"/>
          <w:color w:val="FF0000"/>
          <w:spacing w:val="3"/>
        </w:rPr>
        <w:t>Silence is kept.</w:t>
      </w:r>
    </w:p>
    <w:p w14:paraId="4FA27CB5" w14:textId="77777777" w:rsidR="00CC012E" w:rsidRPr="00FA14A0" w:rsidRDefault="00CC012E" w:rsidP="000D1951">
      <w:pPr>
        <w:pStyle w:val="ve1"/>
        <w:spacing w:before="0" w:beforeAutospacing="0" w:after="0" w:afterAutospacing="0"/>
        <w:ind w:left="240" w:hanging="240"/>
        <w:rPr>
          <w:rFonts w:asciiTheme="minorHAnsi" w:hAnsiTheme="minorHAnsi" w:cstheme="minorHAnsi"/>
          <w:color w:val="000000"/>
          <w:spacing w:val="3"/>
        </w:rPr>
      </w:pPr>
    </w:p>
    <w:p w14:paraId="349CCF6A" w14:textId="23A34103" w:rsidR="000D1951" w:rsidRPr="00FA14A0" w:rsidRDefault="000D1951" w:rsidP="000D1951">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As we rejoice in the gift of this new day,</w:t>
      </w:r>
      <w:r w:rsidR="00981BCD">
        <w:rPr>
          <w:rFonts w:asciiTheme="minorHAnsi" w:hAnsiTheme="minorHAnsi" w:cstheme="minorHAnsi"/>
          <w:color w:val="000000"/>
          <w:spacing w:val="3"/>
        </w:rPr>
        <w:t xml:space="preserve"> </w:t>
      </w:r>
      <w:r w:rsidRPr="00FA14A0">
        <w:rPr>
          <w:rFonts w:asciiTheme="minorHAnsi" w:hAnsiTheme="minorHAnsi" w:cstheme="minorHAnsi"/>
          <w:color w:val="000000"/>
          <w:spacing w:val="3"/>
        </w:rPr>
        <w:t>so may the light of your presence, O God,</w:t>
      </w:r>
    </w:p>
    <w:p w14:paraId="3A8F9B98" w14:textId="666A444F" w:rsidR="000D1951" w:rsidRPr="00FA14A0" w:rsidRDefault="000D1951" w:rsidP="000D1951">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set our hearts on fire with love for you;</w:t>
      </w:r>
      <w:r w:rsidR="00981BCD">
        <w:rPr>
          <w:rFonts w:asciiTheme="minorHAnsi" w:hAnsiTheme="minorHAnsi" w:cstheme="minorHAnsi"/>
          <w:color w:val="000000"/>
          <w:spacing w:val="3"/>
        </w:rPr>
        <w:t xml:space="preserve"> </w:t>
      </w:r>
      <w:r w:rsidRPr="00FA14A0">
        <w:rPr>
          <w:rFonts w:asciiTheme="minorHAnsi" w:hAnsiTheme="minorHAnsi" w:cstheme="minorHAnsi"/>
          <w:color w:val="000000"/>
          <w:spacing w:val="3"/>
        </w:rPr>
        <w:t>now and for ever.</w:t>
      </w:r>
    </w:p>
    <w:p w14:paraId="479A5827" w14:textId="240B31BF" w:rsidR="000D1951" w:rsidRPr="00FA14A0" w:rsidRDefault="000D1951" w:rsidP="000D1951">
      <w:pPr>
        <w:pStyle w:val="ve1"/>
        <w:spacing w:before="0" w:beforeAutospacing="0" w:after="0" w:afterAutospacing="0"/>
        <w:ind w:left="240" w:hanging="240"/>
        <w:rPr>
          <w:rStyle w:val="Strong"/>
          <w:rFonts w:asciiTheme="minorHAnsi" w:hAnsiTheme="minorHAnsi" w:cstheme="minorHAnsi"/>
          <w:color w:val="000000"/>
          <w:spacing w:val="3"/>
        </w:rPr>
      </w:pPr>
      <w:r w:rsidRPr="00FA14A0">
        <w:rPr>
          <w:rStyle w:val="Emphasis"/>
          <w:rFonts w:asciiTheme="minorHAnsi" w:hAnsiTheme="minorHAnsi" w:cstheme="minorHAnsi"/>
          <w:b/>
          <w:bCs/>
          <w:color w:val="FF0000"/>
          <w:spacing w:val="3"/>
        </w:rPr>
        <w:t>All</w:t>
      </w:r>
      <w:r w:rsidRPr="00FA14A0">
        <w:rPr>
          <w:rFonts w:asciiTheme="minorHAnsi" w:hAnsiTheme="minorHAnsi" w:cstheme="minorHAnsi"/>
          <w:color w:val="000000"/>
          <w:spacing w:val="3"/>
        </w:rPr>
        <w:t>   </w:t>
      </w:r>
      <w:r w:rsidRPr="00FA14A0">
        <w:rPr>
          <w:rStyle w:val="Strong"/>
          <w:rFonts w:asciiTheme="minorHAnsi" w:hAnsiTheme="minorHAnsi" w:cstheme="minorHAnsi"/>
          <w:color w:val="000000"/>
          <w:spacing w:val="3"/>
        </w:rPr>
        <w:t>Amen.</w:t>
      </w:r>
    </w:p>
    <w:p w14:paraId="5C802542" w14:textId="77777777" w:rsidR="000D1951" w:rsidRPr="00FA14A0" w:rsidRDefault="000D1951" w:rsidP="000D1951">
      <w:pPr>
        <w:pStyle w:val="ve1"/>
        <w:spacing w:before="0" w:beforeAutospacing="0" w:after="0" w:afterAutospacing="0"/>
        <w:ind w:left="240" w:hanging="240"/>
        <w:rPr>
          <w:rStyle w:val="Strong"/>
          <w:rFonts w:asciiTheme="minorHAnsi" w:hAnsiTheme="minorHAnsi" w:cstheme="minorHAnsi"/>
          <w:color w:val="000000"/>
          <w:spacing w:val="3"/>
        </w:rPr>
      </w:pPr>
    </w:p>
    <w:p w14:paraId="30FAE40A" w14:textId="77777777" w:rsidR="000D1951" w:rsidRPr="00FA14A0" w:rsidRDefault="000D1951" w:rsidP="000D1951">
      <w:pPr>
        <w:pStyle w:val="ve1"/>
        <w:spacing w:before="0" w:beforeAutospacing="0" w:after="0" w:afterAutospacing="0"/>
        <w:ind w:left="240" w:hanging="240"/>
        <w:rPr>
          <w:rFonts w:asciiTheme="minorHAnsi" w:hAnsiTheme="minorHAnsi" w:cstheme="minorHAnsi"/>
          <w:color w:val="000000"/>
          <w:spacing w:val="3"/>
        </w:rPr>
      </w:pPr>
    </w:p>
    <w:p w14:paraId="058D89F1" w14:textId="77777777" w:rsidR="00981BCD" w:rsidRPr="00981BCD" w:rsidRDefault="00981BCD" w:rsidP="00B14388">
      <w:pPr>
        <w:rPr>
          <w:rFonts w:eastAsia="Times New Roman" w:cstheme="minorHAnsi"/>
          <w:b/>
          <w:bCs/>
          <w:color w:val="000000"/>
          <w:spacing w:val="3"/>
          <w:sz w:val="28"/>
          <w:szCs w:val="28"/>
          <w:shd w:val="clear" w:color="auto" w:fill="FFFFFF"/>
          <w:lang w:eastAsia="en-GB"/>
        </w:rPr>
      </w:pPr>
      <w:r w:rsidRPr="00981BCD">
        <w:rPr>
          <w:rFonts w:eastAsia="Times New Roman" w:cstheme="minorHAnsi"/>
          <w:b/>
          <w:bCs/>
          <w:color w:val="000000"/>
          <w:spacing w:val="3"/>
          <w:sz w:val="28"/>
          <w:szCs w:val="28"/>
          <w:shd w:val="clear" w:color="auto" w:fill="FFFFFF"/>
          <w:lang w:eastAsia="en-GB"/>
        </w:rPr>
        <w:t>Confession</w:t>
      </w:r>
    </w:p>
    <w:p w14:paraId="4C68B877" w14:textId="77777777" w:rsidR="00981BCD" w:rsidRDefault="00981BCD" w:rsidP="00B14388">
      <w:pPr>
        <w:rPr>
          <w:rFonts w:eastAsia="Times New Roman" w:cstheme="minorHAnsi"/>
          <w:color w:val="000000"/>
          <w:spacing w:val="3"/>
          <w:shd w:val="clear" w:color="auto" w:fill="FFFFFF"/>
          <w:lang w:eastAsia="en-GB"/>
        </w:rPr>
      </w:pPr>
    </w:p>
    <w:p w14:paraId="24E33331" w14:textId="21F19834" w:rsidR="00B14388" w:rsidRPr="00FA14A0" w:rsidRDefault="00B14388" w:rsidP="00B14388">
      <w:pPr>
        <w:rPr>
          <w:rFonts w:eastAsia="Times New Roman" w:cstheme="minorHAnsi"/>
          <w:lang w:eastAsia="en-GB"/>
        </w:rPr>
      </w:pPr>
      <w:r w:rsidRPr="00FA14A0">
        <w:rPr>
          <w:rFonts w:eastAsia="Times New Roman" w:cstheme="minorHAnsi"/>
          <w:color w:val="000000"/>
          <w:spacing w:val="3"/>
          <w:shd w:val="clear" w:color="auto" w:fill="FFFFFF"/>
          <w:lang w:eastAsia="en-GB"/>
        </w:rPr>
        <w:t xml:space="preserve">Jesus says, ‘Repent, for the kingdom of heaven is close at hand.’ </w:t>
      </w:r>
      <w:proofErr w:type="gramStart"/>
      <w:r w:rsidRPr="00FA14A0">
        <w:rPr>
          <w:rFonts w:eastAsia="Times New Roman" w:cstheme="minorHAnsi"/>
          <w:color w:val="000000"/>
          <w:spacing w:val="3"/>
          <w:shd w:val="clear" w:color="auto" w:fill="FFFFFF"/>
          <w:lang w:eastAsia="en-GB"/>
        </w:rPr>
        <w:t>So</w:t>
      </w:r>
      <w:proofErr w:type="gramEnd"/>
      <w:r w:rsidRPr="00FA14A0">
        <w:rPr>
          <w:rFonts w:eastAsia="Times New Roman" w:cstheme="minorHAnsi"/>
          <w:color w:val="000000"/>
          <w:spacing w:val="3"/>
          <w:shd w:val="clear" w:color="auto" w:fill="FFFFFF"/>
          <w:lang w:eastAsia="en-GB"/>
        </w:rPr>
        <w:t xml:space="preserve"> let us turn away from our sin and turn to Christ, confessing our sins in penitence and faith.</w:t>
      </w:r>
    </w:p>
    <w:p w14:paraId="68CB31BE" w14:textId="77777777" w:rsidR="00E24BE8" w:rsidRPr="00FA14A0" w:rsidRDefault="00E24BE8" w:rsidP="000D1951">
      <w:pPr>
        <w:ind w:left="480" w:hanging="480"/>
        <w:rPr>
          <w:rFonts w:eastAsia="Times New Roman" w:cstheme="minorHAnsi"/>
          <w:color w:val="000000"/>
          <w:spacing w:val="3"/>
          <w:lang w:eastAsia="en-GB"/>
        </w:rPr>
      </w:pPr>
    </w:p>
    <w:p w14:paraId="4B776BFC" w14:textId="5640343E" w:rsidR="000D1951" w:rsidRPr="00FA14A0" w:rsidRDefault="000D1951" w:rsidP="000D1951">
      <w:pPr>
        <w:rPr>
          <w:rFonts w:eastAsia="Times New Roman" w:cstheme="minorHAnsi"/>
          <w:i/>
          <w:iCs/>
          <w:color w:val="FF0000"/>
          <w:spacing w:val="3"/>
          <w:lang w:eastAsia="en-GB"/>
        </w:rPr>
      </w:pPr>
      <w:r w:rsidRPr="00FA14A0">
        <w:rPr>
          <w:rFonts w:eastAsia="Times New Roman" w:cstheme="minorHAnsi"/>
          <w:i/>
          <w:iCs/>
          <w:color w:val="FF0000"/>
          <w:spacing w:val="3"/>
          <w:lang w:eastAsia="en-GB"/>
        </w:rPr>
        <w:t>A time of silence and self-examination may be kept.</w:t>
      </w:r>
    </w:p>
    <w:p w14:paraId="78210FC7" w14:textId="77777777" w:rsidR="00E24BE8" w:rsidRPr="00FA14A0" w:rsidRDefault="00E24BE8" w:rsidP="000D1951">
      <w:pPr>
        <w:rPr>
          <w:rFonts w:eastAsia="Times New Roman" w:cstheme="minorHAnsi"/>
          <w:color w:val="000000"/>
          <w:spacing w:val="3"/>
          <w:lang w:eastAsia="en-GB"/>
        </w:rPr>
      </w:pPr>
    </w:p>
    <w:p w14:paraId="51DD34C6" w14:textId="77777777" w:rsidR="00C13D9D" w:rsidRPr="00981BCD" w:rsidRDefault="000D1951" w:rsidP="00C13D9D">
      <w:pPr>
        <w:widowControl w:val="0"/>
        <w:jc w:val="both"/>
        <w:rPr>
          <w:rFonts w:cstheme="minorHAnsi"/>
          <w:b/>
          <w:bCs/>
        </w:rPr>
      </w:pPr>
      <w:r w:rsidRPr="00981BCD">
        <w:rPr>
          <w:rFonts w:eastAsia="Times New Roman" w:cstheme="minorHAnsi"/>
          <w:b/>
          <w:bCs/>
          <w:i/>
          <w:iCs/>
          <w:color w:val="FF0000"/>
          <w:spacing w:val="3"/>
          <w:lang w:eastAsia="en-GB"/>
        </w:rPr>
        <w:t>All</w:t>
      </w:r>
      <w:r w:rsidRPr="00981BCD">
        <w:rPr>
          <w:rFonts w:eastAsia="Times New Roman" w:cstheme="minorHAnsi"/>
          <w:color w:val="000000"/>
          <w:spacing w:val="3"/>
          <w:lang w:eastAsia="en-GB"/>
        </w:rPr>
        <w:t>   </w:t>
      </w:r>
      <w:r w:rsidR="00C13D9D" w:rsidRPr="00981BCD">
        <w:rPr>
          <w:rFonts w:cstheme="minorHAnsi"/>
          <w:b/>
          <w:bCs/>
        </w:rPr>
        <w:t>Most merciful God, Father of our Lord Jesus Christ, we confess that we have sinned in thought, word and deed. We have not loved you with our whole heart. We have not loved our neighbours as ourselves. In your mercy forgive what we have been, help us to amend what we are, and direct what we shall be; that we may do justly, love mercy, and walk humbly with you, our God. Amen.</w:t>
      </w:r>
    </w:p>
    <w:p w14:paraId="2E3E61D4" w14:textId="77777777" w:rsidR="00C13D9D" w:rsidRPr="00FA14A0" w:rsidRDefault="00C13D9D" w:rsidP="00C13D9D">
      <w:pPr>
        <w:widowControl w:val="0"/>
        <w:rPr>
          <w:rFonts w:cstheme="minorHAnsi"/>
          <w:sz w:val="20"/>
          <w:szCs w:val="20"/>
        </w:rPr>
      </w:pPr>
      <w:r w:rsidRPr="00FA14A0">
        <w:rPr>
          <w:rFonts w:cstheme="minorHAnsi"/>
        </w:rPr>
        <w:t> </w:t>
      </w:r>
    </w:p>
    <w:p w14:paraId="4A792574" w14:textId="2A3BC9F3" w:rsidR="000D1951" w:rsidRPr="00FA14A0" w:rsidRDefault="000D1951" w:rsidP="00C13D9D">
      <w:pPr>
        <w:ind w:left="480" w:hanging="480"/>
        <w:rPr>
          <w:rFonts w:eastAsia="Times New Roman" w:cstheme="minorHAnsi"/>
          <w:b/>
          <w:bCs/>
          <w:color w:val="000000"/>
          <w:spacing w:val="3"/>
          <w:lang w:eastAsia="en-GB"/>
        </w:rPr>
      </w:pPr>
    </w:p>
    <w:p w14:paraId="1C978CE6" w14:textId="77777777" w:rsidR="000D1951" w:rsidRPr="00FA14A0" w:rsidRDefault="000D1951" w:rsidP="000D1951">
      <w:pPr>
        <w:ind w:left="720" w:hanging="240"/>
        <w:rPr>
          <w:rFonts w:eastAsia="Times New Roman" w:cstheme="minorHAnsi"/>
          <w:color w:val="000000"/>
          <w:spacing w:val="3"/>
          <w:lang w:eastAsia="en-GB"/>
        </w:rPr>
      </w:pPr>
    </w:p>
    <w:p w14:paraId="76986844" w14:textId="5E9CDC1C" w:rsidR="000D1951" w:rsidRPr="00FA14A0" w:rsidRDefault="000D1951" w:rsidP="000D1951">
      <w:pPr>
        <w:ind w:left="240" w:hanging="240"/>
        <w:rPr>
          <w:rFonts w:eastAsia="Times New Roman" w:cstheme="minorHAnsi"/>
          <w:color w:val="000000"/>
          <w:spacing w:val="3"/>
          <w:lang w:eastAsia="en-GB"/>
        </w:rPr>
      </w:pPr>
      <w:r w:rsidRPr="00FA14A0">
        <w:rPr>
          <w:rFonts w:eastAsia="Times New Roman" w:cstheme="minorHAnsi"/>
          <w:color w:val="000000"/>
          <w:spacing w:val="3"/>
          <w:lang w:eastAsia="en-GB"/>
        </w:rPr>
        <w:t>May the Father of all mercies</w:t>
      </w:r>
      <w:r w:rsidR="00C13D9D" w:rsidRPr="00FA14A0">
        <w:rPr>
          <w:rFonts w:eastAsia="Times New Roman" w:cstheme="minorHAnsi"/>
          <w:color w:val="000000"/>
          <w:spacing w:val="3"/>
          <w:lang w:eastAsia="en-GB"/>
        </w:rPr>
        <w:t xml:space="preserve">, </w:t>
      </w:r>
      <w:r w:rsidRPr="00FA14A0">
        <w:rPr>
          <w:rFonts w:eastAsia="Times New Roman" w:cstheme="minorHAnsi"/>
          <w:color w:val="000000"/>
          <w:spacing w:val="3"/>
          <w:lang w:eastAsia="en-GB"/>
        </w:rPr>
        <w:t>cleanse </w:t>
      </w:r>
      <w:r w:rsidRPr="00FA14A0">
        <w:rPr>
          <w:rFonts w:eastAsia="Times New Roman" w:cstheme="minorHAnsi"/>
          <w:i/>
          <w:iCs/>
          <w:color w:val="000000"/>
          <w:spacing w:val="3"/>
          <w:lang w:eastAsia="en-GB"/>
        </w:rPr>
        <w:t>us</w:t>
      </w:r>
      <w:r w:rsidRPr="00FA14A0">
        <w:rPr>
          <w:rFonts w:eastAsia="Times New Roman" w:cstheme="minorHAnsi"/>
          <w:color w:val="000000"/>
          <w:spacing w:val="3"/>
          <w:lang w:eastAsia="en-GB"/>
        </w:rPr>
        <w:t> from </w:t>
      </w:r>
      <w:r w:rsidRPr="00FA14A0">
        <w:rPr>
          <w:rFonts w:eastAsia="Times New Roman" w:cstheme="minorHAnsi"/>
          <w:i/>
          <w:iCs/>
          <w:color w:val="000000"/>
          <w:spacing w:val="3"/>
          <w:lang w:eastAsia="en-GB"/>
        </w:rPr>
        <w:t>our</w:t>
      </w:r>
      <w:r w:rsidRPr="00FA14A0">
        <w:rPr>
          <w:rFonts w:eastAsia="Times New Roman" w:cstheme="minorHAnsi"/>
          <w:color w:val="000000"/>
          <w:spacing w:val="3"/>
          <w:lang w:eastAsia="en-GB"/>
        </w:rPr>
        <w:t> sins,</w:t>
      </w:r>
    </w:p>
    <w:p w14:paraId="1D41F8A3" w14:textId="36923A9F" w:rsidR="000D1951" w:rsidRPr="00FA14A0" w:rsidRDefault="000D1951" w:rsidP="000D1951">
      <w:pPr>
        <w:ind w:left="240" w:hanging="240"/>
        <w:rPr>
          <w:rFonts w:eastAsia="Times New Roman" w:cstheme="minorHAnsi"/>
          <w:color w:val="000000"/>
          <w:spacing w:val="3"/>
          <w:lang w:eastAsia="en-GB"/>
        </w:rPr>
      </w:pPr>
      <w:r w:rsidRPr="00FA14A0">
        <w:rPr>
          <w:rFonts w:eastAsia="Times New Roman" w:cstheme="minorHAnsi"/>
          <w:color w:val="000000"/>
          <w:spacing w:val="3"/>
          <w:lang w:eastAsia="en-GB"/>
        </w:rPr>
        <w:t>and restore </w:t>
      </w:r>
      <w:r w:rsidRPr="00FA14A0">
        <w:rPr>
          <w:rFonts w:eastAsia="Times New Roman" w:cstheme="minorHAnsi"/>
          <w:i/>
          <w:iCs/>
          <w:color w:val="000000"/>
          <w:spacing w:val="3"/>
          <w:lang w:eastAsia="en-GB"/>
        </w:rPr>
        <w:t>us</w:t>
      </w:r>
      <w:r w:rsidRPr="00FA14A0">
        <w:rPr>
          <w:rFonts w:eastAsia="Times New Roman" w:cstheme="minorHAnsi"/>
          <w:color w:val="000000"/>
          <w:spacing w:val="3"/>
          <w:lang w:eastAsia="en-GB"/>
        </w:rPr>
        <w:t> in his image</w:t>
      </w:r>
      <w:r w:rsidR="00C13D9D" w:rsidRPr="00FA14A0">
        <w:rPr>
          <w:rFonts w:eastAsia="Times New Roman" w:cstheme="minorHAnsi"/>
          <w:color w:val="000000"/>
          <w:spacing w:val="3"/>
          <w:lang w:eastAsia="en-GB"/>
        </w:rPr>
        <w:t xml:space="preserve"> </w:t>
      </w:r>
      <w:r w:rsidRPr="00FA14A0">
        <w:rPr>
          <w:rFonts w:eastAsia="Times New Roman" w:cstheme="minorHAnsi"/>
          <w:color w:val="000000"/>
          <w:spacing w:val="3"/>
          <w:lang w:eastAsia="en-GB"/>
        </w:rPr>
        <w:t>to the praise and glory of his name,</w:t>
      </w:r>
    </w:p>
    <w:p w14:paraId="06EC37DF" w14:textId="77777777" w:rsidR="000D1951" w:rsidRPr="00FA14A0" w:rsidRDefault="000D1951" w:rsidP="000D1951">
      <w:pPr>
        <w:ind w:left="240" w:hanging="240"/>
        <w:rPr>
          <w:rFonts w:eastAsia="Times New Roman" w:cstheme="minorHAnsi"/>
          <w:color w:val="000000"/>
          <w:spacing w:val="3"/>
          <w:lang w:eastAsia="en-GB"/>
        </w:rPr>
      </w:pPr>
      <w:r w:rsidRPr="00FA14A0">
        <w:rPr>
          <w:rFonts w:eastAsia="Times New Roman" w:cstheme="minorHAnsi"/>
          <w:color w:val="000000"/>
          <w:spacing w:val="3"/>
          <w:lang w:eastAsia="en-GB"/>
        </w:rPr>
        <w:t>through Jesus Christ our Lord.</w:t>
      </w:r>
    </w:p>
    <w:p w14:paraId="66B02CD3" w14:textId="7F8B1582" w:rsidR="000D1951" w:rsidRPr="00FA14A0" w:rsidRDefault="000D1951" w:rsidP="00B14388">
      <w:pPr>
        <w:ind w:left="240" w:hanging="240"/>
        <w:rPr>
          <w:rFonts w:eastAsia="Times New Roman" w:cstheme="minorHAnsi"/>
          <w:b/>
          <w:bCs/>
          <w:color w:val="000000"/>
          <w:spacing w:val="3"/>
          <w:lang w:eastAsia="en-GB"/>
        </w:rPr>
      </w:pPr>
      <w:r w:rsidRPr="00FA14A0">
        <w:rPr>
          <w:rFonts w:eastAsia="Times New Roman" w:cstheme="minorHAnsi"/>
          <w:b/>
          <w:bCs/>
          <w:i/>
          <w:iCs/>
          <w:color w:val="FF0000"/>
          <w:spacing w:val="3"/>
          <w:lang w:eastAsia="en-GB"/>
        </w:rPr>
        <w:t>All</w:t>
      </w:r>
      <w:r w:rsidRPr="00FA14A0">
        <w:rPr>
          <w:rFonts w:eastAsia="Times New Roman" w:cstheme="minorHAnsi"/>
          <w:color w:val="000000"/>
          <w:spacing w:val="3"/>
          <w:lang w:eastAsia="en-GB"/>
        </w:rPr>
        <w:t>   </w:t>
      </w:r>
      <w:r w:rsidRPr="00FA14A0">
        <w:rPr>
          <w:rFonts w:eastAsia="Times New Roman" w:cstheme="minorHAnsi"/>
          <w:b/>
          <w:bCs/>
          <w:color w:val="000000"/>
          <w:spacing w:val="3"/>
          <w:lang w:eastAsia="en-GB"/>
        </w:rPr>
        <w:t>Amen.</w:t>
      </w:r>
    </w:p>
    <w:p w14:paraId="0E418D8D" w14:textId="3685011D" w:rsidR="00E24BE8" w:rsidRDefault="00E24BE8" w:rsidP="00B14388">
      <w:pPr>
        <w:rPr>
          <w:rFonts w:eastAsia="Times New Roman" w:cstheme="minorHAnsi"/>
          <w:b/>
          <w:bCs/>
          <w:color w:val="000000"/>
          <w:spacing w:val="3"/>
          <w:lang w:eastAsia="en-GB"/>
        </w:rPr>
      </w:pPr>
    </w:p>
    <w:p w14:paraId="278891C6" w14:textId="77777777" w:rsidR="00981BCD" w:rsidRPr="00FA14A0" w:rsidRDefault="00981BCD" w:rsidP="00B14388">
      <w:pPr>
        <w:rPr>
          <w:rFonts w:eastAsia="Times New Roman" w:cstheme="minorHAnsi"/>
          <w:b/>
          <w:bCs/>
          <w:color w:val="000000"/>
          <w:spacing w:val="3"/>
          <w:lang w:eastAsia="en-GB"/>
        </w:rPr>
      </w:pPr>
    </w:p>
    <w:p w14:paraId="45497FE6" w14:textId="04E99DCE" w:rsidR="00E24BE8" w:rsidRPr="00981BCD" w:rsidRDefault="00E24BE8" w:rsidP="000D1951">
      <w:pPr>
        <w:ind w:left="240" w:hanging="240"/>
        <w:rPr>
          <w:rFonts w:eastAsia="Times New Roman" w:cstheme="minorHAnsi"/>
          <w:b/>
          <w:bCs/>
          <w:color w:val="000000"/>
          <w:spacing w:val="3"/>
          <w:sz w:val="28"/>
          <w:szCs w:val="28"/>
          <w:lang w:eastAsia="en-GB"/>
        </w:rPr>
      </w:pPr>
      <w:r w:rsidRPr="00981BCD">
        <w:rPr>
          <w:rFonts w:eastAsia="Times New Roman" w:cstheme="minorHAnsi"/>
          <w:b/>
          <w:bCs/>
          <w:color w:val="000000"/>
          <w:spacing w:val="3"/>
          <w:sz w:val="28"/>
          <w:szCs w:val="28"/>
          <w:lang w:eastAsia="en-GB"/>
        </w:rPr>
        <w:t>Time of Prayer and Intersession</w:t>
      </w:r>
    </w:p>
    <w:p w14:paraId="26AD4CAD" w14:textId="61635C64" w:rsidR="00E24BE8" w:rsidRPr="00FA14A0" w:rsidRDefault="00E24BE8" w:rsidP="000D1951">
      <w:pPr>
        <w:ind w:left="240" w:hanging="240"/>
        <w:rPr>
          <w:rFonts w:eastAsia="Times New Roman" w:cstheme="minorHAnsi"/>
          <w:b/>
          <w:bCs/>
          <w:color w:val="000000"/>
          <w:spacing w:val="3"/>
          <w:sz w:val="40"/>
          <w:szCs w:val="40"/>
          <w:lang w:eastAsia="en-GB"/>
        </w:rPr>
      </w:pPr>
    </w:p>
    <w:p w14:paraId="2D8C996B" w14:textId="22DFB15E" w:rsidR="00E24BE8" w:rsidRPr="00FA14A0" w:rsidRDefault="00E24BE8" w:rsidP="00E24BE8">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Let us pray with confidence as our Saviour has taught us</w:t>
      </w:r>
    </w:p>
    <w:p w14:paraId="7AA42130" w14:textId="77777777" w:rsidR="00C13D9D" w:rsidRPr="00FA14A0" w:rsidRDefault="00C13D9D" w:rsidP="00E24BE8">
      <w:pPr>
        <w:pStyle w:val="ve1"/>
        <w:spacing w:before="0" w:beforeAutospacing="0" w:after="0" w:afterAutospacing="0"/>
        <w:ind w:left="240" w:hanging="240"/>
        <w:rPr>
          <w:rFonts w:asciiTheme="minorHAnsi" w:hAnsiTheme="minorHAnsi" w:cstheme="minorHAnsi"/>
          <w:color w:val="000000"/>
          <w:spacing w:val="3"/>
        </w:rPr>
      </w:pPr>
    </w:p>
    <w:p w14:paraId="2835C34D" w14:textId="77777777" w:rsidR="00C13D9D" w:rsidRPr="00981BCD" w:rsidRDefault="00E24BE8" w:rsidP="00C13D9D">
      <w:pPr>
        <w:widowControl w:val="0"/>
        <w:jc w:val="both"/>
        <w:rPr>
          <w:rFonts w:cstheme="minorHAnsi"/>
          <w:b/>
          <w:bCs/>
        </w:rPr>
      </w:pPr>
      <w:r w:rsidRPr="00FA14A0">
        <w:rPr>
          <w:rStyle w:val="Emphasis"/>
          <w:rFonts w:cstheme="minorHAnsi"/>
          <w:b/>
          <w:bCs/>
          <w:color w:val="FF0000"/>
          <w:spacing w:val="3"/>
        </w:rPr>
        <w:t>All</w:t>
      </w:r>
      <w:r w:rsidRPr="00FA14A0">
        <w:rPr>
          <w:rFonts w:cstheme="minorHAnsi"/>
          <w:color w:val="000000"/>
          <w:spacing w:val="3"/>
        </w:rPr>
        <w:t>   </w:t>
      </w:r>
      <w:r w:rsidR="00C13D9D" w:rsidRPr="00981BCD">
        <w:rPr>
          <w:rFonts w:cstheme="minorHAnsi"/>
          <w:b/>
          <w:bCs/>
        </w:rPr>
        <w:t>Our Father in heaven, hallowed be your name; Your kingdom come; your will be done, On earth as in heaven. Give us today our daily bread. Forgive us</w:t>
      </w:r>
      <w:r w:rsidR="00C13D9D" w:rsidRPr="00FA14A0">
        <w:rPr>
          <w:rFonts w:cstheme="minorHAnsi"/>
          <w:b/>
          <w:bCs/>
          <w:sz w:val="28"/>
          <w:szCs w:val="28"/>
        </w:rPr>
        <w:t xml:space="preserve"> </w:t>
      </w:r>
      <w:r w:rsidR="00C13D9D" w:rsidRPr="00981BCD">
        <w:rPr>
          <w:rFonts w:cstheme="minorHAnsi"/>
          <w:b/>
          <w:bCs/>
        </w:rPr>
        <w:t>our sins, as we forgive those who sin against us. Lead us not into temptation; but deliver us from evil.</w:t>
      </w:r>
      <w:r w:rsidR="00C13D9D" w:rsidRPr="00FA14A0">
        <w:rPr>
          <w:rFonts w:cstheme="minorHAnsi"/>
          <w:b/>
          <w:bCs/>
          <w:sz w:val="28"/>
          <w:szCs w:val="28"/>
        </w:rPr>
        <w:t xml:space="preserve"> </w:t>
      </w:r>
      <w:r w:rsidR="00C13D9D" w:rsidRPr="00981BCD">
        <w:rPr>
          <w:rFonts w:cstheme="minorHAnsi"/>
          <w:b/>
          <w:bCs/>
        </w:rPr>
        <w:t>For the kingdom, the power and the glory are yours Now and for ever.  Amen.</w:t>
      </w:r>
    </w:p>
    <w:p w14:paraId="31922263" w14:textId="77777777" w:rsidR="00C13D9D" w:rsidRPr="00FA14A0" w:rsidRDefault="00C13D9D" w:rsidP="00C13D9D">
      <w:pPr>
        <w:widowControl w:val="0"/>
        <w:rPr>
          <w:rFonts w:cstheme="minorHAnsi"/>
          <w:sz w:val="20"/>
          <w:szCs w:val="20"/>
        </w:rPr>
      </w:pPr>
      <w:r w:rsidRPr="00FA14A0">
        <w:rPr>
          <w:rFonts w:cstheme="minorHAnsi"/>
        </w:rPr>
        <w:t> </w:t>
      </w:r>
    </w:p>
    <w:p w14:paraId="28A48286" w14:textId="2C1EE439" w:rsidR="000D1951" w:rsidRPr="00FA14A0" w:rsidRDefault="000D1951" w:rsidP="000D1951">
      <w:pPr>
        <w:spacing w:before="240" w:after="100" w:afterAutospacing="1"/>
        <w:rPr>
          <w:rFonts w:eastAsia="Times New Roman" w:cstheme="minorHAnsi"/>
          <w:color w:val="000000"/>
          <w:sz w:val="20"/>
          <w:szCs w:val="20"/>
          <w:lang w:eastAsia="en-GB"/>
        </w:rPr>
      </w:pPr>
      <w:r w:rsidRPr="00F52E73">
        <w:rPr>
          <w:rFonts w:eastAsia="Times New Roman" w:cstheme="minorHAnsi"/>
          <w:b/>
          <w:bCs/>
          <w:color w:val="000000"/>
          <w:sz w:val="28"/>
          <w:szCs w:val="28"/>
          <w:lang w:eastAsia="en-GB"/>
        </w:rPr>
        <w:t>Readings</w:t>
      </w:r>
      <w:r w:rsidR="00FA14A0" w:rsidRPr="00FA14A0">
        <w:rPr>
          <w:rFonts w:eastAsia="Times New Roman" w:cstheme="minorHAnsi"/>
          <w:b/>
          <w:bCs/>
          <w:color w:val="000000"/>
          <w:lang w:eastAsia="en-GB"/>
        </w:rPr>
        <w:t xml:space="preserve">: </w:t>
      </w:r>
    </w:p>
    <w:p w14:paraId="43409F6D" w14:textId="5C23B4FD" w:rsidR="000D1951" w:rsidRPr="00683F6F" w:rsidRDefault="000D1951" w:rsidP="000D1951">
      <w:pPr>
        <w:rPr>
          <w:rFonts w:cstheme="minorHAnsi"/>
          <w:sz w:val="28"/>
          <w:szCs w:val="28"/>
        </w:rPr>
      </w:pPr>
      <w:r w:rsidRPr="00F52E73">
        <w:rPr>
          <w:rFonts w:cstheme="minorHAnsi"/>
          <w:b/>
          <w:bCs/>
          <w:sz w:val="28"/>
          <w:szCs w:val="28"/>
        </w:rPr>
        <w:t>Old Testament</w:t>
      </w:r>
      <w:r w:rsidR="00972FB7">
        <w:rPr>
          <w:rFonts w:cstheme="minorHAnsi"/>
          <w:b/>
          <w:bCs/>
          <w:sz w:val="28"/>
          <w:szCs w:val="28"/>
        </w:rPr>
        <w:t xml:space="preserve">:  </w:t>
      </w:r>
      <w:r w:rsidR="00683F6F" w:rsidRPr="00683F6F">
        <w:rPr>
          <w:rFonts w:cstheme="minorHAnsi"/>
          <w:sz w:val="28"/>
          <w:szCs w:val="28"/>
        </w:rPr>
        <w:t>Psalm 16</w:t>
      </w:r>
    </w:p>
    <w:p w14:paraId="7C1FB959" w14:textId="68168038" w:rsidR="000D1951" w:rsidRPr="00FA14A0" w:rsidRDefault="000D1951" w:rsidP="000D1951">
      <w:pPr>
        <w:rPr>
          <w:rFonts w:cstheme="minorHAnsi"/>
          <w:b/>
          <w:bCs/>
        </w:rPr>
      </w:pPr>
    </w:p>
    <w:p w14:paraId="79616A69" w14:textId="7ED1536A" w:rsidR="000D1951" w:rsidRPr="00972FB7" w:rsidRDefault="000D1951" w:rsidP="000D1951">
      <w:pPr>
        <w:rPr>
          <w:rFonts w:cstheme="minorHAnsi"/>
          <w:sz w:val="28"/>
          <w:szCs w:val="28"/>
        </w:rPr>
      </w:pPr>
      <w:r w:rsidRPr="00F52E73">
        <w:rPr>
          <w:rFonts w:cstheme="minorHAnsi"/>
          <w:b/>
          <w:bCs/>
          <w:sz w:val="28"/>
          <w:szCs w:val="28"/>
        </w:rPr>
        <w:t>New Testament</w:t>
      </w:r>
      <w:r w:rsidR="00972FB7">
        <w:rPr>
          <w:rFonts w:cstheme="minorHAnsi"/>
          <w:b/>
          <w:bCs/>
          <w:sz w:val="28"/>
          <w:szCs w:val="28"/>
        </w:rPr>
        <w:t xml:space="preserve">: </w:t>
      </w:r>
      <w:r w:rsidR="00972FB7" w:rsidRPr="00972FB7">
        <w:rPr>
          <w:rFonts w:cstheme="minorHAnsi"/>
          <w:sz w:val="28"/>
          <w:szCs w:val="28"/>
        </w:rPr>
        <w:t xml:space="preserve">Luke </w:t>
      </w:r>
      <w:r w:rsidR="00683F6F">
        <w:rPr>
          <w:rFonts w:cstheme="minorHAnsi"/>
          <w:sz w:val="28"/>
          <w:szCs w:val="28"/>
        </w:rPr>
        <w:t>4</w:t>
      </w:r>
      <w:r w:rsidR="00972FB7" w:rsidRPr="00972FB7">
        <w:rPr>
          <w:rFonts w:cstheme="minorHAnsi"/>
          <w:sz w:val="28"/>
          <w:szCs w:val="28"/>
        </w:rPr>
        <w:t>: 1</w:t>
      </w:r>
      <w:r w:rsidR="00683F6F">
        <w:rPr>
          <w:rFonts w:cstheme="minorHAnsi"/>
          <w:sz w:val="28"/>
          <w:szCs w:val="28"/>
        </w:rPr>
        <w:t>4</w:t>
      </w:r>
      <w:r w:rsidR="00972FB7" w:rsidRPr="00972FB7">
        <w:rPr>
          <w:rFonts w:cstheme="minorHAnsi"/>
          <w:sz w:val="28"/>
          <w:szCs w:val="28"/>
        </w:rPr>
        <w:t xml:space="preserve"> -</w:t>
      </w:r>
      <w:r w:rsidR="00683F6F">
        <w:rPr>
          <w:rFonts w:cstheme="minorHAnsi"/>
          <w:sz w:val="28"/>
          <w:szCs w:val="28"/>
        </w:rPr>
        <w:t>30</w:t>
      </w:r>
    </w:p>
    <w:p w14:paraId="182A2EEB" w14:textId="25569D2D" w:rsidR="000D1951" w:rsidRPr="00FA14A0" w:rsidRDefault="000D1951" w:rsidP="000D1951">
      <w:pPr>
        <w:rPr>
          <w:rFonts w:cstheme="minorHAnsi"/>
          <w:b/>
          <w:bCs/>
        </w:rPr>
      </w:pPr>
    </w:p>
    <w:p w14:paraId="6D8DFED6" w14:textId="7B7640DD" w:rsidR="000E4681" w:rsidRDefault="000E4681" w:rsidP="000D1951">
      <w:pPr>
        <w:rPr>
          <w:rFonts w:cstheme="minorHAnsi"/>
        </w:rPr>
      </w:pPr>
    </w:p>
    <w:p w14:paraId="02A3587F" w14:textId="4F86BD81" w:rsidR="000E4681" w:rsidRDefault="000E4681" w:rsidP="000D1951">
      <w:pPr>
        <w:rPr>
          <w:rFonts w:cstheme="minorHAnsi"/>
        </w:rPr>
      </w:pPr>
    </w:p>
    <w:p w14:paraId="7F20CEA3" w14:textId="77777777" w:rsidR="000E4681" w:rsidRDefault="000E4681" w:rsidP="000D1951">
      <w:pPr>
        <w:rPr>
          <w:rFonts w:cstheme="minorHAnsi"/>
        </w:rPr>
      </w:pPr>
    </w:p>
    <w:p w14:paraId="586F9DAF" w14:textId="4D0128A0" w:rsidR="00F52E73" w:rsidRDefault="00F52E73" w:rsidP="000D1951">
      <w:pPr>
        <w:rPr>
          <w:rFonts w:cstheme="minorHAnsi"/>
        </w:rPr>
      </w:pPr>
    </w:p>
    <w:p w14:paraId="40806B1A" w14:textId="45922194" w:rsidR="00F52E73" w:rsidRDefault="00683F6F" w:rsidP="000D1951">
      <w:pPr>
        <w:rPr>
          <w:rFonts w:cstheme="minorHAnsi"/>
          <w:b/>
          <w:bCs/>
          <w:sz w:val="28"/>
          <w:szCs w:val="28"/>
        </w:rPr>
      </w:pPr>
      <w:r>
        <w:rPr>
          <w:rFonts w:cstheme="minorHAnsi"/>
          <w:b/>
          <w:bCs/>
          <w:sz w:val="28"/>
          <w:szCs w:val="28"/>
        </w:rPr>
        <w:t>Hymn</w:t>
      </w:r>
      <w:r w:rsidR="00F52E73" w:rsidRPr="00F52E73">
        <w:rPr>
          <w:rFonts w:cstheme="minorHAnsi"/>
          <w:b/>
          <w:bCs/>
          <w:sz w:val="28"/>
          <w:szCs w:val="28"/>
        </w:rPr>
        <w:t>:</w:t>
      </w:r>
      <w:r w:rsidR="000E4681">
        <w:rPr>
          <w:rFonts w:cstheme="minorHAnsi"/>
          <w:b/>
          <w:bCs/>
          <w:sz w:val="28"/>
          <w:szCs w:val="28"/>
        </w:rPr>
        <w:t xml:space="preserve"> </w:t>
      </w:r>
      <w:r>
        <w:rPr>
          <w:rFonts w:cstheme="minorHAnsi"/>
          <w:b/>
          <w:bCs/>
          <w:sz w:val="28"/>
          <w:szCs w:val="28"/>
        </w:rPr>
        <w:t>Here is love vast as the ocean</w:t>
      </w:r>
    </w:p>
    <w:p w14:paraId="7D8C3394" w14:textId="06A3B353" w:rsidR="00683F6F" w:rsidRDefault="00683F6F" w:rsidP="000D1951">
      <w:pPr>
        <w:rPr>
          <w:rFonts w:cstheme="minorHAnsi"/>
          <w:b/>
          <w:bCs/>
          <w:sz w:val="28"/>
          <w:szCs w:val="28"/>
        </w:rPr>
      </w:pPr>
    </w:p>
    <w:p w14:paraId="7B56F3EE" w14:textId="77777777" w:rsidR="00683F6F" w:rsidRDefault="00683F6F" w:rsidP="00683F6F">
      <w:pPr>
        <w:spacing w:line="240" w:lineRule="atLeast"/>
      </w:pPr>
      <w:r>
        <w:rPr>
          <w:b/>
          <w:bCs/>
        </w:rPr>
        <w:t>HERE IS LOVE</w:t>
      </w:r>
      <w:r>
        <w:t xml:space="preserve"> vast as the ocean,</w:t>
      </w:r>
    </w:p>
    <w:p w14:paraId="51D8F004" w14:textId="77777777" w:rsidR="00683F6F" w:rsidRDefault="00683F6F" w:rsidP="00683F6F">
      <w:pPr>
        <w:spacing w:line="240" w:lineRule="atLeast"/>
      </w:pPr>
      <w:r>
        <w:t>Loving kindness as the flood,</w:t>
      </w:r>
    </w:p>
    <w:p w14:paraId="0A7C9B5A" w14:textId="77777777" w:rsidR="00683F6F" w:rsidRDefault="00683F6F" w:rsidP="00683F6F">
      <w:pPr>
        <w:spacing w:line="240" w:lineRule="atLeast"/>
      </w:pPr>
      <w:r>
        <w:t>When the Prince of life, our ransom</w:t>
      </w:r>
    </w:p>
    <w:p w14:paraId="696093A0" w14:textId="77777777" w:rsidR="00683F6F" w:rsidRDefault="00683F6F" w:rsidP="00683F6F">
      <w:pPr>
        <w:spacing w:line="240" w:lineRule="atLeast"/>
      </w:pPr>
      <w:r>
        <w:t>Shed for us His precious blood.</w:t>
      </w:r>
    </w:p>
    <w:p w14:paraId="390C495A" w14:textId="77777777" w:rsidR="00683F6F" w:rsidRDefault="00683F6F" w:rsidP="00683F6F">
      <w:pPr>
        <w:spacing w:line="240" w:lineRule="atLeast"/>
      </w:pPr>
      <w:r>
        <w:t>Who His love will not remember?</w:t>
      </w:r>
    </w:p>
    <w:p w14:paraId="2766CE93" w14:textId="77777777" w:rsidR="00683F6F" w:rsidRDefault="00683F6F" w:rsidP="00683F6F">
      <w:pPr>
        <w:spacing w:line="240" w:lineRule="atLeast"/>
      </w:pPr>
      <w:r>
        <w:t>Who can cease to sing His praise?</w:t>
      </w:r>
    </w:p>
    <w:p w14:paraId="2E0F9ED1" w14:textId="77777777" w:rsidR="00683F6F" w:rsidRDefault="00683F6F" w:rsidP="00683F6F">
      <w:pPr>
        <w:spacing w:line="240" w:lineRule="atLeast"/>
      </w:pPr>
      <w:r>
        <w:t>He can never be forgotten</w:t>
      </w:r>
    </w:p>
    <w:p w14:paraId="284C815B" w14:textId="77777777" w:rsidR="00683F6F" w:rsidRDefault="00683F6F" w:rsidP="00683F6F">
      <w:pPr>
        <w:spacing w:line="240" w:lineRule="atLeast"/>
      </w:pPr>
      <w:r>
        <w:t>Throughout heaven’s eternal days.</w:t>
      </w:r>
    </w:p>
    <w:p w14:paraId="1A0B5A33" w14:textId="77777777" w:rsidR="00683F6F" w:rsidRDefault="00683F6F" w:rsidP="00683F6F">
      <w:pPr>
        <w:spacing w:line="240" w:lineRule="atLeast"/>
      </w:pPr>
    </w:p>
    <w:p w14:paraId="40901DB6" w14:textId="77777777" w:rsidR="00683F6F" w:rsidRDefault="00683F6F" w:rsidP="00683F6F">
      <w:pPr>
        <w:spacing w:line="240" w:lineRule="atLeast"/>
      </w:pPr>
      <w:r>
        <w:t>On the Mount of Crucifixion</w:t>
      </w:r>
    </w:p>
    <w:p w14:paraId="73D09805" w14:textId="77777777" w:rsidR="00683F6F" w:rsidRDefault="00683F6F" w:rsidP="00683F6F">
      <w:pPr>
        <w:spacing w:line="240" w:lineRule="atLeast"/>
      </w:pPr>
      <w:r>
        <w:t>Fountains opened deep and wide;</w:t>
      </w:r>
    </w:p>
    <w:p w14:paraId="2464EDE8" w14:textId="77777777" w:rsidR="00683F6F" w:rsidRDefault="00683F6F" w:rsidP="00683F6F">
      <w:pPr>
        <w:spacing w:line="240" w:lineRule="atLeast"/>
      </w:pPr>
      <w:r>
        <w:t>Through the floodgates of God’s mercy</w:t>
      </w:r>
    </w:p>
    <w:p w14:paraId="4F079AF2" w14:textId="77777777" w:rsidR="00683F6F" w:rsidRDefault="00683F6F" w:rsidP="00683F6F">
      <w:pPr>
        <w:spacing w:line="240" w:lineRule="atLeast"/>
      </w:pPr>
      <w:r>
        <w:t>Flowed a vast and gracious tide.</w:t>
      </w:r>
    </w:p>
    <w:p w14:paraId="71D0228F" w14:textId="77777777" w:rsidR="00683F6F" w:rsidRDefault="00683F6F" w:rsidP="00683F6F">
      <w:pPr>
        <w:spacing w:line="240" w:lineRule="atLeast"/>
      </w:pPr>
      <w:r>
        <w:t>Grace and love, like mighty rivers,</w:t>
      </w:r>
    </w:p>
    <w:p w14:paraId="58CAB053" w14:textId="77777777" w:rsidR="00683F6F" w:rsidRDefault="00683F6F" w:rsidP="00683F6F">
      <w:pPr>
        <w:spacing w:line="240" w:lineRule="atLeast"/>
      </w:pPr>
      <w:r>
        <w:t>Poured incessant from above,</w:t>
      </w:r>
    </w:p>
    <w:p w14:paraId="72DB3B0A" w14:textId="77777777" w:rsidR="00683F6F" w:rsidRDefault="00683F6F" w:rsidP="00683F6F">
      <w:pPr>
        <w:spacing w:line="240" w:lineRule="atLeast"/>
      </w:pPr>
      <w:r>
        <w:t>And heaven’s peace and perfect justice</w:t>
      </w:r>
    </w:p>
    <w:p w14:paraId="5F74D522" w14:textId="77777777" w:rsidR="00683F6F" w:rsidRDefault="00683F6F" w:rsidP="00683F6F">
      <w:pPr>
        <w:spacing w:line="240" w:lineRule="atLeast"/>
      </w:pPr>
      <w:r>
        <w:t xml:space="preserve">Kissed a guilty world in love. </w:t>
      </w:r>
    </w:p>
    <w:p w14:paraId="512322AF" w14:textId="77777777" w:rsidR="00683F6F" w:rsidRPr="00F52E73" w:rsidRDefault="00683F6F" w:rsidP="000D1951">
      <w:pPr>
        <w:rPr>
          <w:rFonts w:cstheme="minorHAnsi"/>
          <w:b/>
          <w:bCs/>
          <w:sz w:val="28"/>
          <w:szCs w:val="28"/>
        </w:rPr>
      </w:pPr>
    </w:p>
    <w:p w14:paraId="3DD20020" w14:textId="5C382C7C" w:rsidR="00E24BE8" w:rsidRPr="00F52E73" w:rsidRDefault="00E24BE8" w:rsidP="004F7F0F">
      <w:pPr>
        <w:shd w:val="clear" w:color="auto" w:fill="FFFFFF"/>
        <w:spacing w:before="100" w:beforeAutospacing="1" w:after="150"/>
        <w:rPr>
          <w:rFonts w:eastAsia="Times New Roman" w:cstheme="minorHAnsi"/>
          <w:b/>
          <w:bCs/>
          <w:sz w:val="28"/>
          <w:szCs w:val="28"/>
          <w:lang w:eastAsia="en-GB"/>
        </w:rPr>
      </w:pPr>
      <w:r w:rsidRPr="00F52E73">
        <w:rPr>
          <w:rFonts w:eastAsia="Times New Roman" w:cstheme="minorHAnsi"/>
          <w:b/>
          <w:bCs/>
          <w:color w:val="222222"/>
          <w:sz w:val="28"/>
          <w:szCs w:val="28"/>
          <w:shd w:val="clear" w:color="auto" w:fill="FFFFFF"/>
          <w:lang w:eastAsia="en-GB"/>
        </w:rPr>
        <w:t>Sermon</w:t>
      </w:r>
    </w:p>
    <w:p w14:paraId="48FEAE97" w14:textId="7C04F004" w:rsidR="00E24BE8" w:rsidRPr="00F52E73" w:rsidRDefault="00E24BE8" w:rsidP="000D1951">
      <w:pPr>
        <w:rPr>
          <w:rFonts w:cstheme="minorHAnsi"/>
          <w:sz w:val="28"/>
          <w:szCs w:val="28"/>
        </w:rPr>
      </w:pPr>
    </w:p>
    <w:p w14:paraId="44A913D3" w14:textId="77777777" w:rsidR="00F52E73" w:rsidRPr="00FA14A0" w:rsidRDefault="00F52E73" w:rsidP="000D1951">
      <w:pPr>
        <w:rPr>
          <w:rFonts w:cstheme="minorHAnsi"/>
        </w:rPr>
      </w:pPr>
    </w:p>
    <w:p w14:paraId="2E3895D1" w14:textId="6D25E308" w:rsidR="00F561A9" w:rsidRDefault="00683F6F" w:rsidP="00CC012E">
      <w:pPr>
        <w:rPr>
          <w:rFonts w:eastAsia="Times New Roman" w:cstheme="minorHAnsi"/>
          <w:b/>
          <w:bCs/>
          <w:sz w:val="28"/>
          <w:szCs w:val="28"/>
          <w:lang w:eastAsia="en-GB"/>
        </w:rPr>
      </w:pPr>
      <w:r>
        <w:rPr>
          <w:rFonts w:eastAsia="Times New Roman" w:cstheme="minorHAnsi"/>
          <w:b/>
          <w:bCs/>
          <w:sz w:val="28"/>
          <w:szCs w:val="28"/>
          <w:lang w:eastAsia="en-GB"/>
        </w:rPr>
        <w:t>Hymn</w:t>
      </w:r>
      <w:r w:rsidR="004F7F0F">
        <w:rPr>
          <w:rFonts w:eastAsia="Times New Roman" w:cstheme="minorHAnsi"/>
          <w:b/>
          <w:bCs/>
          <w:sz w:val="28"/>
          <w:szCs w:val="28"/>
          <w:lang w:eastAsia="en-GB"/>
        </w:rPr>
        <w:t xml:space="preserve">: </w:t>
      </w:r>
      <w:r>
        <w:rPr>
          <w:rFonts w:eastAsia="Times New Roman" w:cstheme="minorHAnsi"/>
          <w:b/>
          <w:bCs/>
          <w:sz w:val="28"/>
          <w:szCs w:val="28"/>
          <w:lang w:eastAsia="en-GB"/>
        </w:rPr>
        <w:t>And can it be</w:t>
      </w:r>
    </w:p>
    <w:p w14:paraId="32E1473F" w14:textId="77777777" w:rsidR="004F7F0F" w:rsidRDefault="004F7F0F" w:rsidP="00CC012E">
      <w:pPr>
        <w:rPr>
          <w:rFonts w:eastAsia="Times New Roman" w:cstheme="minorHAnsi"/>
          <w:b/>
          <w:bCs/>
          <w:sz w:val="28"/>
          <w:szCs w:val="28"/>
          <w:lang w:eastAsia="en-GB"/>
        </w:rPr>
      </w:pPr>
    </w:p>
    <w:p w14:paraId="36F53AAC" w14:textId="77777777" w:rsidR="00683F6F" w:rsidRPr="0017664F" w:rsidRDefault="00683F6F" w:rsidP="00683F6F">
      <w:pPr>
        <w:spacing w:line="240" w:lineRule="atLeast"/>
        <w:rPr>
          <w:rFonts w:ascii="Helvetica" w:hAnsi="Helvetica"/>
        </w:rPr>
      </w:pPr>
      <w:r w:rsidRPr="0017664F">
        <w:rPr>
          <w:rFonts w:ascii="Helvetica" w:hAnsi="Helvetica"/>
          <w:b/>
        </w:rPr>
        <w:t xml:space="preserve">AND CAN IT BE </w:t>
      </w:r>
      <w:r w:rsidRPr="0017664F">
        <w:rPr>
          <w:rFonts w:ascii="Helvetica" w:hAnsi="Helvetica"/>
        </w:rPr>
        <w:t>that I should gain</w:t>
      </w:r>
    </w:p>
    <w:p w14:paraId="78D899F8" w14:textId="77777777" w:rsidR="00683F6F" w:rsidRPr="0017664F" w:rsidRDefault="00683F6F" w:rsidP="00683F6F">
      <w:pPr>
        <w:spacing w:line="240" w:lineRule="atLeast"/>
        <w:rPr>
          <w:rFonts w:ascii="Helvetica" w:hAnsi="Helvetica"/>
        </w:rPr>
      </w:pPr>
      <w:r w:rsidRPr="0017664F">
        <w:rPr>
          <w:rFonts w:ascii="Helvetica" w:hAnsi="Helvetica"/>
        </w:rPr>
        <w:t>An interest in the Saviour’s blood?</w:t>
      </w:r>
    </w:p>
    <w:p w14:paraId="2897B5DB" w14:textId="77777777" w:rsidR="00683F6F" w:rsidRPr="0017664F" w:rsidRDefault="00683F6F" w:rsidP="00683F6F">
      <w:pPr>
        <w:spacing w:line="240" w:lineRule="atLeast"/>
        <w:rPr>
          <w:rFonts w:ascii="Helvetica" w:hAnsi="Helvetica"/>
        </w:rPr>
      </w:pPr>
      <w:r w:rsidRPr="0017664F">
        <w:rPr>
          <w:rFonts w:ascii="Helvetica" w:hAnsi="Helvetica"/>
        </w:rPr>
        <w:t>Died He for me</w:t>
      </w:r>
      <w:r>
        <w:rPr>
          <w:rFonts w:ascii="Helvetica" w:hAnsi="Helvetica"/>
        </w:rPr>
        <w:t>,</w:t>
      </w:r>
      <w:r w:rsidRPr="0017664F">
        <w:rPr>
          <w:rFonts w:ascii="Helvetica" w:hAnsi="Helvetica"/>
        </w:rPr>
        <w:t xml:space="preserve"> who caused His pain,</w:t>
      </w:r>
    </w:p>
    <w:p w14:paraId="5F2868A6" w14:textId="77777777" w:rsidR="00683F6F" w:rsidRPr="0017664F" w:rsidRDefault="00683F6F" w:rsidP="00683F6F">
      <w:pPr>
        <w:spacing w:line="240" w:lineRule="atLeast"/>
        <w:rPr>
          <w:rFonts w:ascii="Helvetica" w:hAnsi="Helvetica"/>
        </w:rPr>
      </w:pPr>
      <w:r w:rsidRPr="0017664F">
        <w:rPr>
          <w:rFonts w:ascii="Helvetica" w:hAnsi="Helvetica"/>
        </w:rPr>
        <w:t>For me, who Him to death pursued?</w:t>
      </w:r>
    </w:p>
    <w:p w14:paraId="2C439D32" w14:textId="77777777" w:rsidR="00683F6F" w:rsidRPr="0017664F" w:rsidRDefault="00683F6F" w:rsidP="00683F6F">
      <w:pPr>
        <w:spacing w:line="240" w:lineRule="atLeast"/>
        <w:rPr>
          <w:rFonts w:ascii="Helvetica" w:hAnsi="Helvetica"/>
        </w:rPr>
      </w:pPr>
      <w:r w:rsidRPr="0017664F">
        <w:rPr>
          <w:rFonts w:ascii="Helvetica" w:hAnsi="Helvetica"/>
        </w:rPr>
        <w:t>Amazing love! how can it be</w:t>
      </w:r>
    </w:p>
    <w:p w14:paraId="38F2486D" w14:textId="77777777" w:rsidR="00683F6F" w:rsidRPr="0017664F" w:rsidRDefault="00683F6F" w:rsidP="00683F6F">
      <w:pPr>
        <w:spacing w:line="240" w:lineRule="atLeast"/>
        <w:rPr>
          <w:rFonts w:ascii="Helvetica" w:hAnsi="Helvetica"/>
        </w:rPr>
      </w:pPr>
      <w:r w:rsidRPr="0017664F">
        <w:rPr>
          <w:rFonts w:ascii="Helvetica" w:hAnsi="Helvetica"/>
        </w:rPr>
        <w:t>That Thou, my God, should die for me?</w:t>
      </w:r>
    </w:p>
    <w:p w14:paraId="41D15F74" w14:textId="77777777" w:rsidR="00683F6F" w:rsidRPr="0017664F" w:rsidRDefault="00683F6F" w:rsidP="00683F6F">
      <w:pPr>
        <w:spacing w:line="240" w:lineRule="atLeast"/>
        <w:rPr>
          <w:rFonts w:ascii="Helvetica" w:hAnsi="Helvetica"/>
        </w:rPr>
      </w:pPr>
      <w:r w:rsidRPr="0017664F">
        <w:rPr>
          <w:rFonts w:ascii="Helvetica" w:hAnsi="Helvetica"/>
        </w:rPr>
        <w:t>Amazing love! how can it be</w:t>
      </w:r>
    </w:p>
    <w:p w14:paraId="1847C786" w14:textId="77777777" w:rsidR="00683F6F" w:rsidRPr="0017664F" w:rsidRDefault="00683F6F" w:rsidP="00683F6F">
      <w:pPr>
        <w:spacing w:line="240" w:lineRule="atLeast"/>
        <w:rPr>
          <w:rFonts w:ascii="Helvetica" w:hAnsi="Helvetica"/>
        </w:rPr>
      </w:pPr>
      <w:r w:rsidRPr="0017664F">
        <w:rPr>
          <w:rFonts w:ascii="Helvetica" w:hAnsi="Helvetica"/>
        </w:rPr>
        <w:t>That Thou, my God, should die for me?</w:t>
      </w:r>
    </w:p>
    <w:p w14:paraId="14BE261E" w14:textId="77777777" w:rsidR="00683F6F" w:rsidRPr="0017664F" w:rsidRDefault="00683F6F" w:rsidP="00683F6F">
      <w:pPr>
        <w:spacing w:line="240" w:lineRule="atLeast"/>
        <w:rPr>
          <w:rFonts w:ascii="Helvetica" w:hAnsi="Helvetica"/>
        </w:rPr>
      </w:pPr>
    </w:p>
    <w:p w14:paraId="5DC8F67B" w14:textId="77777777" w:rsidR="00683F6F" w:rsidRPr="0017664F" w:rsidRDefault="00683F6F" w:rsidP="00683F6F">
      <w:pPr>
        <w:spacing w:line="240" w:lineRule="atLeast"/>
        <w:rPr>
          <w:rFonts w:ascii="Helvetica" w:hAnsi="Helvetica"/>
        </w:rPr>
      </w:pPr>
      <w:r w:rsidRPr="0017664F">
        <w:rPr>
          <w:rFonts w:ascii="Helvetica" w:hAnsi="Helvetica"/>
        </w:rPr>
        <w:t>He left His Father’s throne above,</w:t>
      </w:r>
    </w:p>
    <w:p w14:paraId="01A4C59F" w14:textId="77777777" w:rsidR="00683F6F" w:rsidRPr="0017664F" w:rsidRDefault="00683F6F" w:rsidP="00683F6F">
      <w:pPr>
        <w:spacing w:line="240" w:lineRule="atLeast"/>
        <w:rPr>
          <w:rFonts w:ascii="Helvetica" w:hAnsi="Helvetica"/>
        </w:rPr>
      </w:pPr>
      <w:r w:rsidRPr="0017664F">
        <w:rPr>
          <w:rFonts w:ascii="Helvetica" w:hAnsi="Helvetica"/>
        </w:rPr>
        <w:t>So free, so infinite His grace;</w:t>
      </w:r>
    </w:p>
    <w:p w14:paraId="293E1EAF" w14:textId="77777777" w:rsidR="00683F6F" w:rsidRPr="0017664F" w:rsidRDefault="00683F6F" w:rsidP="00683F6F">
      <w:pPr>
        <w:spacing w:line="240" w:lineRule="atLeast"/>
        <w:rPr>
          <w:rFonts w:ascii="Helvetica" w:hAnsi="Helvetica"/>
        </w:rPr>
      </w:pPr>
      <w:r w:rsidRPr="0017664F">
        <w:rPr>
          <w:rFonts w:ascii="Helvetica" w:hAnsi="Helvetica"/>
        </w:rPr>
        <w:t>Emptied Himself of all but love,</w:t>
      </w:r>
    </w:p>
    <w:p w14:paraId="4F2BE2B6" w14:textId="77777777" w:rsidR="00683F6F" w:rsidRPr="0017664F" w:rsidRDefault="00683F6F" w:rsidP="00683F6F">
      <w:pPr>
        <w:spacing w:line="240" w:lineRule="atLeast"/>
        <w:rPr>
          <w:rFonts w:ascii="Helvetica" w:hAnsi="Helvetica"/>
        </w:rPr>
      </w:pPr>
      <w:r w:rsidRPr="0017664F">
        <w:rPr>
          <w:rFonts w:ascii="Helvetica" w:hAnsi="Helvetica"/>
        </w:rPr>
        <w:t>And bled for Adam’s helpless race;</w:t>
      </w:r>
    </w:p>
    <w:p w14:paraId="61A53BDD" w14:textId="77777777" w:rsidR="00683F6F" w:rsidRPr="0017664F" w:rsidRDefault="00683F6F" w:rsidP="00683F6F">
      <w:pPr>
        <w:spacing w:line="240" w:lineRule="atLeast"/>
        <w:rPr>
          <w:rFonts w:ascii="Helvetica" w:hAnsi="Helvetica"/>
        </w:rPr>
      </w:pPr>
      <w:proofErr w:type="spellStart"/>
      <w:r>
        <w:rPr>
          <w:rFonts w:ascii="Helvetica" w:hAnsi="Helvetica"/>
        </w:rPr>
        <w:lastRenderedPageBreak/>
        <w:t>’</w:t>
      </w:r>
      <w:r w:rsidRPr="0017664F">
        <w:rPr>
          <w:rFonts w:ascii="Helvetica" w:hAnsi="Helvetica"/>
        </w:rPr>
        <w:t>Tis</w:t>
      </w:r>
      <w:proofErr w:type="spellEnd"/>
      <w:r w:rsidRPr="0017664F">
        <w:rPr>
          <w:rFonts w:ascii="Helvetica" w:hAnsi="Helvetica"/>
        </w:rPr>
        <w:t xml:space="preserve"> mercy all, immense and free;</w:t>
      </w:r>
    </w:p>
    <w:p w14:paraId="1AF68A6B" w14:textId="77777777" w:rsidR="00683F6F" w:rsidRPr="0017664F" w:rsidRDefault="00683F6F" w:rsidP="00683F6F">
      <w:pPr>
        <w:spacing w:line="240" w:lineRule="atLeast"/>
        <w:rPr>
          <w:rFonts w:ascii="Helvetica" w:hAnsi="Helvetica"/>
        </w:rPr>
      </w:pPr>
      <w:r w:rsidRPr="0017664F">
        <w:rPr>
          <w:rFonts w:ascii="Helvetica" w:hAnsi="Helvetica"/>
        </w:rPr>
        <w:t>For, O my God, it found out me.</w:t>
      </w:r>
    </w:p>
    <w:p w14:paraId="7F28EB61" w14:textId="77777777" w:rsidR="00683F6F" w:rsidRPr="0017664F" w:rsidRDefault="00683F6F" w:rsidP="00683F6F">
      <w:pPr>
        <w:spacing w:line="240" w:lineRule="atLeast"/>
        <w:rPr>
          <w:rFonts w:ascii="Helvetica" w:hAnsi="Helvetica"/>
        </w:rPr>
      </w:pPr>
      <w:proofErr w:type="spellStart"/>
      <w:r>
        <w:rPr>
          <w:rFonts w:ascii="Helvetica" w:hAnsi="Helvetica"/>
        </w:rPr>
        <w:t>’</w:t>
      </w:r>
      <w:r w:rsidRPr="0017664F">
        <w:rPr>
          <w:rFonts w:ascii="Helvetica" w:hAnsi="Helvetica"/>
        </w:rPr>
        <w:t>Tis</w:t>
      </w:r>
      <w:proofErr w:type="spellEnd"/>
      <w:r w:rsidRPr="0017664F">
        <w:rPr>
          <w:rFonts w:ascii="Helvetica" w:hAnsi="Helvetica"/>
        </w:rPr>
        <w:t xml:space="preserve"> mercy all, immense and free;</w:t>
      </w:r>
    </w:p>
    <w:p w14:paraId="5FDAF780" w14:textId="77777777" w:rsidR="00683F6F" w:rsidRPr="0017664F" w:rsidRDefault="00683F6F" w:rsidP="00683F6F">
      <w:pPr>
        <w:spacing w:line="240" w:lineRule="atLeast"/>
        <w:rPr>
          <w:rFonts w:ascii="Helvetica" w:hAnsi="Helvetica"/>
        </w:rPr>
      </w:pPr>
      <w:r w:rsidRPr="0017664F">
        <w:rPr>
          <w:rFonts w:ascii="Helvetica" w:hAnsi="Helvetica"/>
        </w:rPr>
        <w:t>For, O my God, it found out me.</w:t>
      </w:r>
    </w:p>
    <w:p w14:paraId="6E55CEBA" w14:textId="77777777" w:rsidR="00683F6F" w:rsidRPr="0017664F" w:rsidRDefault="00683F6F" w:rsidP="00683F6F">
      <w:pPr>
        <w:spacing w:line="240" w:lineRule="atLeast"/>
        <w:rPr>
          <w:rFonts w:ascii="Helvetica" w:hAnsi="Helvetica"/>
        </w:rPr>
      </w:pPr>
    </w:p>
    <w:p w14:paraId="6CE89E9E" w14:textId="77777777" w:rsidR="00683F6F" w:rsidRPr="0017664F" w:rsidRDefault="00683F6F" w:rsidP="00683F6F">
      <w:pPr>
        <w:spacing w:line="240" w:lineRule="atLeast"/>
        <w:rPr>
          <w:rFonts w:ascii="Helvetica" w:hAnsi="Helvetica"/>
        </w:rPr>
      </w:pPr>
      <w:r w:rsidRPr="0017664F">
        <w:rPr>
          <w:rFonts w:ascii="Helvetica" w:hAnsi="Helvetica"/>
        </w:rPr>
        <w:t>Long my imprisoned spirit lay</w:t>
      </w:r>
    </w:p>
    <w:p w14:paraId="331A06B7" w14:textId="77777777" w:rsidR="00683F6F" w:rsidRPr="0017664F" w:rsidRDefault="00683F6F" w:rsidP="00683F6F">
      <w:pPr>
        <w:spacing w:line="240" w:lineRule="atLeast"/>
        <w:rPr>
          <w:rFonts w:ascii="Helvetica" w:hAnsi="Helvetica"/>
        </w:rPr>
      </w:pPr>
      <w:r w:rsidRPr="0017664F">
        <w:rPr>
          <w:rFonts w:ascii="Helvetica" w:hAnsi="Helvetica"/>
        </w:rPr>
        <w:t>Fast bound in sin and nature’s night;</w:t>
      </w:r>
    </w:p>
    <w:p w14:paraId="088062F1" w14:textId="77777777" w:rsidR="00683F6F" w:rsidRPr="0017664F" w:rsidRDefault="00683F6F" w:rsidP="00683F6F">
      <w:pPr>
        <w:spacing w:line="240" w:lineRule="atLeast"/>
        <w:rPr>
          <w:rFonts w:ascii="Helvetica" w:hAnsi="Helvetica"/>
        </w:rPr>
      </w:pPr>
      <w:r w:rsidRPr="0017664F">
        <w:rPr>
          <w:rFonts w:ascii="Helvetica" w:hAnsi="Helvetica"/>
        </w:rPr>
        <w:t>Thine eye diffused a quickening ray,</w:t>
      </w:r>
    </w:p>
    <w:p w14:paraId="40605D77" w14:textId="77777777" w:rsidR="00683F6F" w:rsidRPr="0017664F" w:rsidRDefault="00683F6F" w:rsidP="00683F6F">
      <w:pPr>
        <w:spacing w:line="240" w:lineRule="atLeast"/>
        <w:rPr>
          <w:rFonts w:ascii="Helvetica" w:hAnsi="Helvetica"/>
        </w:rPr>
      </w:pPr>
      <w:r w:rsidRPr="0017664F">
        <w:rPr>
          <w:rFonts w:ascii="Helvetica" w:hAnsi="Helvetica"/>
        </w:rPr>
        <w:t>I woke, the dungeon flamed with light;</w:t>
      </w:r>
    </w:p>
    <w:p w14:paraId="4BEE749F" w14:textId="77777777" w:rsidR="00683F6F" w:rsidRPr="0017664F" w:rsidRDefault="00683F6F" w:rsidP="00683F6F">
      <w:pPr>
        <w:spacing w:line="240" w:lineRule="atLeast"/>
        <w:rPr>
          <w:rFonts w:ascii="Helvetica" w:hAnsi="Helvetica"/>
        </w:rPr>
      </w:pPr>
      <w:r w:rsidRPr="0017664F">
        <w:rPr>
          <w:rFonts w:ascii="Helvetica" w:hAnsi="Helvetica"/>
        </w:rPr>
        <w:t>My chains fell off, my heart was free;</w:t>
      </w:r>
    </w:p>
    <w:p w14:paraId="15FCE22A" w14:textId="77777777" w:rsidR="00683F6F" w:rsidRPr="0017664F" w:rsidRDefault="00683F6F" w:rsidP="00683F6F">
      <w:pPr>
        <w:spacing w:line="240" w:lineRule="atLeast"/>
        <w:rPr>
          <w:rFonts w:ascii="Helvetica" w:hAnsi="Helvetica"/>
        </w:rPr>
      </w:pPr>
      <w:r w:rsidRPr="0017664F">
        <w:rPr>
          <w:rFonts w:ascii="Helvetica" w:hAnsi="Helvetica"/>
        </w:rPr>
        <w:t>I rose, went forth and followed Thee.</w:t>
      </w:r>
    </w:p>
    <w:p w14:paraId="217D160A" w14:textId="77777777" w:rsidR="00683F6F" w:rsidRPr="0017664F" w:rsidRDefault="00683F6F" w:rsidP="00683F6F">
      <w:pPr>
        <w:pStyle w:val="NoSpacing"/>
        <w:rPr>
          <w:rFonts w:ascii="Helvetica" w:hAnsi="Helvetica" w:cs="Tahoma"/>
          <w:sz w:val="24"/>
          <w:szCs w:val="24"/>
        </w:rPr>
      </w:pPr>
      <w:r w:rsidRPr="0017664F">
        <w:rPr>
          <w:rFonts w:ascii="Helvetica" w:hAnsi="Helvetica" w:cs="Tahoma"/>
          <w:sz w:val="24"/>
          <w:szCs w:val="24"/>
        </w:rPr>
        <w:t>My chains fell off, my heart was free;</w:t>
      </w:r>
    </w:p>
    <w:p w14:paraId="56C33AA0" w14:textId="77777777" w:rsidR="00683F6F" w:rsidRPr="0017664F" w:rsidRDefault="00683F6F" w:rsidP="00683F6F">
      <w:pPr>
        <w:pStyle w:val="NoSpacing"/>
        <w:rPr>
          <w:rFonts w:ascii="Helvetica" w:hAnsi="Helvetica" w:cs="Tahoma"/>
          <w:sz w:val="24"/>
          <w:szCs w:val="24"/>
        </w:rPr>
      </w:pPr>
      <w:r w:rsidRPr="0017664F">
        <w:rPr>
          <w:rFonts w:ascii="Helvetica" w:hAnsi="Helvetica" w:cs="Tahoma"/>
          <w:sz w:val="24"/>
          <w:szCs w:val="24"/>
        </w:rPr>
        <w:t>I rose, went forth and followed Thee.</w:t>
      </w:r>
    </w:p>
    <w:p w14:paraId="1AACE06C" w14:textId="77777777" w:rsidR="00683F6F" w:rsidRPr="0017664F" w:rsidRDefault="00683F6F" w:rsidP="00683F6F">
      <w:pPr>
        <w:pStyle w:val="NoSpacing"/>
        <w:rPr>
          <w:rFonts w:ascii="Helvetica" w:hAnsi="Helvetica" w:cs="Tahoma"/>
          <w:sz w:val="24"/>
          <w:szCs w:val="24"/>
        </w:rPr>
      </w:pPr>
    </w:p>
    <w:p w14:paraId="752A4FF8" w14:textId="77777777" w:rsidR="00683F6F" w:rsidRPr="0017664F" w:rsidRDefault="00683F6F" w:rsidP="00683F6F">
      <w:pPr>
        <w:pStyle w:val="NoSpacing"/>
        <w:rPr>
          <w:rFonts w:ascii="Helvetica" w:hAnsi="Helvetica" w:cs="Tahoma"/>
          <w:sz w:val="24"/>
          <w:szCs w:val="24"/>
        </w:rPr>
      </w:pPr>
      <w:r w:rsidRPr="0017664F">
        <w:rPr>
          <w:rFonts w:ascii="Helvetica" w:hAnsi="Helvetica" w:cs="Tahoma"/>
          <w:sz w:val="24"/>
          <w:szCs w:val="24"/>
        </w:rPr>
        <w:t>No condemnation now I dread;</w:t>
      </w:r>
    </w:p>
    <w:p w14:paraId="734ADAE5" w14:textId="77777777" w:rsidR="00683F6F" w:rsidRPr="0017664F" w:rsidRDefault="00683F6F" w:rsidP="00683F6F">
      <w:pPr>
        <w:pStyle w:val="NoSpacing"/>
        <w:rPr>
          <w:rFonts w:ascii="Helvetica" w:hAnsi="Helvetica" w:cs="Tahoma"/>
          <w:sz w:val="24"/>
          <w:szCs w:val="24"/>
        </w:rPr>
      </w:pPr>
      <w:r w:rsidRPr="0017664F">
        <w:rPr>
          <w:rFonts w:ascii="Helvetica" w:hAnsi="Helvetica" w:cs="Tahoma"/>
          <w:sz w:val="24"/>
          <w:szCs w:val="24"/>
        </w:rPr>
        <w:t>Jesus, and all in Him, is mine!</w:t>
      </w:r>
    </w:p>
    <w:p w14:paraId="19BC827F" w14:textId="77777777" w:rsidR="00683F6F" w:rsidRPr="0017664F" w:rsidRDefault="00683F6F" w:rsidP="00683F6F">
      <w:pPr>
        <w:pStyle w:val="NoSpacing"/>
        <w:rPr>
          <w:rFonts w:ascii="Helvetica" w:hAnsi="Helvetica" w:cs="Tahoma"/>
          <w:sz w:val="24"/>
          <w:szCs w:val="24"/>
        </w:rPr>
      </w:pPr>
      <w:r w:rsidRPr="0017664F">
        <w:rPr>
          <w:rFonts w:ascii="Helvetica" w:hAnsi="Helvetica" w:cs="Tahoma"/>
          <w:sz w:val="24"/>
          <w:szCs w:val="24"/>
        </w:rPr>
        <w:t>Alive in Him, my living Head,</w:t>
      </w:r>
    </w:p>
    <w:p w14:paraId="6FE70CFD" w14:textId="77777777" w:rsidR="00683F6F" w:rsidRPr="0017664F" w:rsidRDefault="00683F6F" w:rsidP="00683F6F">
      <w:pPr>
        <w:pStyle w:val="NoSpacing"/>
        <w:rPr>
          <w:rFonts w:ascii="Helvetica" w:hAnsi="Helvetica" w:cs="Tahoma"/>
          <w:sz w:val="24"/>
          <w:szCs w:val="24"/>
        </w:rPr>
      </w:pPr>
      <w:r w:rsidRPr="0017664F">
        <w:rPr>
          <w:rFonts w:ascii="Helvetica" w:hAnsi="Helvetica" w:cs="Tahoma"/>
          <w:sz w:val="24"/>
          <w:szCs w:val="24"/>
        </w:rPr>
        <w:t xml:space="preserve">And clothed </w:t>
      </w:r>
      <w:r>
        <w:rPr>
          <w:rFonts w:ascii="Helvetica" w:hAnsi="Helvetica" w:cs="Tahoma"/>
          <w:sz w:val="24"/>
          <w:szCs w:val="24"/>
        </w:rPr>
        <w:t>with</w:t>
      </w:r>
      <w:r w:rsidRPr="0017664F">
        <w:rPr>
          <w:rFonts w:ascii="Helvetica" w:hAnsi="Helvetica" w:cs="Tahoma"/>
          <w:sz w:val="24"/>
          <w:szCs w:val="24"/>
        </w:rPr>
        <w:t xml:space="preserve"> righteousness divine,</w:t>
      </w:r>
    </w:p>
    <w:p w14:paraId="0DEA315C" w14:textId="77777777" w:rsidR="00683F6F" w:rsidRPr="0017664F" w:rsidRDefault="00683F6F" w:rsidP="00683F6F">
      <w:pPr>
        <w:pStyle w:val="NoSpacing"/>
        <w:rPr>
          <w:rFonts w:ascii="Helvetica" w:hAnsi="Helvetica" w:cs="Tahoma"/>
          <w:sz w:val="24"/>
          <w:szCs w:val="24"/>
        </w:rPr>
      </w:pPr>
      <w:proofErr w:type="gramStart"/>
      <w:r w:rsidRPr="0017664F">
        <w:rPr>
          <w:rFonts w:ascii="Helvetica" w:hAnsi="Helvetica" w:cs="Tahoma"/>
          <w:sz w:val="24"/>
          <w:szCs w:val="24"/>
        </w:rPr>
        <w:t>Bold</w:t>
      </w:r>
      <w:proofErr w:type="gramEnd"/>
      <w:r w:rsidRPr="0017664F">
        <w:rPr>
          <w:rFonts w:ascii="Helvetica" w:hAnsi="Helvetica" w:cs="Tahoma"/>
          <w:sz w:val="24"/>
          <w:szCs w:val="24"/>
        </w:rPr>
        <w:t xml:space="preserve"> I approach the eternal throne,</w:t>
      </w:r>
    </w:p>
    <w:p w14:paraId="6C745C2D" w14:textId="77777777" w:rsidR="00683F6F" w:rsidRPr="0017664F" w:rsidRDefault="00683F6F" w:rsidP="00683F6F">
      <w:pPr>
        <w:pStyle w:val="NoSpacing"/>
        <w:rPr>
          <w:rFonts w:ascii="Helvetica" w:hAnsi="Helvetica" w:cs="Tahoma"/>
          <w:sz w:val="24"/>
          <w:szCs w:val="24"/>
        </w:rPr>
      </w:pPr>
      <w:r w:rsidRPr="0017664F">
        <w:rPr>
          <w:rFonts w:ascii="Helvetica" w:hAnsi="Helvetica" w:cs="Tahoma"/>
          <w:sz w:val="24"/>
          <w:szCs w:val="24"/>
        </w:rPr>
        <w:t>And claim the crown, through Christ my own.</w:t>
      </w:r>
    </w:p>
    <w:p w14:paraId="47012EAC" w14:textId="77777777" w:rsidR="00683F6F" w:rsidRPr="0017664F" w:rsidRDefault="00683F6F" w:rsidP="00683F6F">
      <w:pPr>
        <w:pStyle w:val="NoSpacing"/>
        <w:rPr>
          <w:rFonts w:ascii="Helvetica" w:hAnsi="Helvetica" w:cs="Tahoma"/>
          <w:sz w:val="24"/>
          <w:szCs w:val="24"/>
        </w:rPr>
      </w:pPr>
      <w:proofErr w:type="gramStart"/>
      <w:r w:rsidRPr="0017664F">
        <w:rPr>
          <w:rFonts w:ascii="Helvetica" w:hAnsi="Helvetica" w:cs="Tahoma"/>
          <w:sz w:val="24"/>
          <w:szCs w:val="24"/>
        </w:rPr>
        <w:t>Bold</w:t>
      </w:r>
      <w:proofErr w:type="gramEnd"/>
      <w:r w:rsidRPr="0017664F">
        <w:rPr>
          <w:rFonts w:ascii="Helvetica" w:hAnsi="Helvetica" w:cs="Tahoma"/>
          <w:sz w:val="24"/>
          <w:szCs w:val="24"/>
        </w:rPr>
        <w:t xml:space="preserve"> I approach the eternal throne,</w:t>
      </w:r>
    </w:p>
    <w:p w14:paraId="13684DEF" w14:textId="77777777" w:rsidR="00683F6F" w:rsidRPr="0017664F" w:rsidRDefault="00683F6F" w:rsidP="00683F6F">
      <w:pPr>
        <w:pStyle w:val="NoSpacing"/>
        <w:rPr>
          <w:rFonts w:ascii="Helvetica" w:hAnsi="Helvetica" w:cs="Tahoma"/>
          <w:sz w:val="24"/>
          <w:szCs w:val="24"/>
        </w:rPr>
      </w:pPr>
      <w:r w:rsidRPr="0017664F">
        <w:rPr>
          <w:rFonts w:ascii="Helvetica" w:hAnsi="Helvetica" w:cs="Tahoma"/>
          <w:sz w:val="24"/>
          <w:szCs w:val="24"/>
        </w:rPr>
        <w:t>And claim the crown, through Christ my own.</w:t>
      </w:r>
    </w:p>
    <w:p w14:paraId="6C826D84" w14:textId="77777777" w:rsidR="0076155F" w:rsidRDefault="0076155F" w:rsidP="00683F6F">
      <w:pPr>
        <w:spacing w:line="240" w:lineRule="atLeast"/>
        <w:rPr>
          <w:rFonts w:ascii="Helvetica" w:hAnsi="Helvetica" w:cs="Tahoma"/>
        </w:rPr>
      </w:pPr>
    </w:p>
    <w:p w14:paraId="25F01C30" w14:textId="0776115E" w:rsidR="00CC012E" w:rsidRPr="00FA14A0" w:rsidRDefault="00CC012E" w:rsidP="00CC012E">
      <w:pPr>
        <w:rPr>
          <w:rFonts w:eastAsia="Times New Roman" w:cstheme="minorHAnsi"/>
          <w:color w:val="222222"/>
          <w:lang w:eastAsia="en-GB"/>
        </w:rPr>
      </w:pPr>
    </w:p>
    <w:p w14:paraId="4BE99A0B" w14:textId="77777777" w:rsidR="00460F94" w:rsidRPr="00460F94" w:rsidRDefault="00460F94" w:rsidP="00CC012E">
      <w:pPr>
        <w:pStyle w:val="ve1"/>
        <w:spacing w:before="0" w:beforeAutospacing="0" w:after="0" w:afterAutospacing="0"/>
        <w:ind w:left="240" w:hanging="240"/>
        <w:rPr>
          <w:rFonts w:asciiTheme="minorHAnsi" w:hAnsiTheme="minorHAnsi" w:cstheme="minorHAnsi"/>
          <w:b/>
          <w:bCs/>
          <w:color w:val="000000"/>
          <w:spacing w:val="3"/>
          <w:sz w:val="28"/>
          <w:szCs w:val="28"/>
        </w:rPr>
      </w:pPr>
      <w:r w:rsidRPr="00460F94">
        <w:rPr>
          <w:rFonts w:asciiTheme="minorHAnsi" w:hAnsiTheme="minorHAnsi" w:cstheme="minorHAnsi"/>
          <w:b/>
          <w:bCs/>
          <w:color w:val="000000"/>
          <w:spacing w:val="3"/>
          <w:sz w:val="28"/>
          <w:szCs w:val="28"/>
        </w:rPr>
        <w:t xml:space="preserve">Blessing: </w:t>
      </w:r>
    </w:p>
    <w:p w14:paraId="0F161D05" w14:textId="77777777" w:rsidR="00460F94" w:rsidRDefault="00460F94" w:rsidP="00CC012E">
      <w:pPr>
        <w:pStyle w:val="ve1"/>
        <w:spacing w:before="0" w:beforeAutospacing="0" w:after="0" w:afterAutospacing="0"/>
        <w:ind w:left="240" w:hanging="240"/>
        <w:rPr>
          <w:rFonts w:asciiTheme="minorHAnsi" w:hAnsiTheme="minorHAnsi" w:cstheme="minorHAnsi"/>
          <w:color w:val="000000"/>
          <w:spacing w:val="3"/>
        </w:rPr>
      </w:pPr>
    </w:p>
    <w:p w14:paraId="6CD198DC" w14:textId="78301670" w:rsidR="00CC012E" w:rsidRPr="00FA14A0" w:rsidRDefault="00CC012E" w:rsidP="00CC012E">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Gracious God,</w:t>
      </w:r>
      <w:r w:rsidR="00460F94">
        <w:rPr>
          <w:rFonts w:asciiTheme="minorHAnsi" w:hAnsiTheme="minorHAnsi" w:cstheme="minorHAnsi"/>
          <w:color w:val="000000"/>
          <w:spacing w:val="3"/>
        </w:rPr>
        <w:t xml:space="preserve"> </w:t>
      </w:r>
      <w:r w:rsidRPr="00FA14A0">
        <w:rPr>
          <w:rFonts w:asciiTheme="minorHAnsi" w:hAnsiTheme="minorHAnsi" w:cstheme="minorHAnsi"/>
          <w:color w:val="000000"/>
          <w:spacing w:val="3"/>
        </w:rPr>
        <w:t>you have given us much today;</w:t>
      </w:r>
      <w:r w:rsidR="00460F94">
        <w:rPr>
          <w:rFonts w:asciiTheme="minorHAnsi" w:hAnsiTheme="minorHAnsi" w:cstheme="minorHAnsi"/>
          <w:color w:val="000000"/>
          <w:spacing w:val="3"/>
        </w:rPr>
        <w:t xml:space="preserve"> </w:t>
      </w:r>
      <w:r w:rsidRPr="00FA14A0">
        <w:rPr>
          <w:rFonts w:asciiTheme="minorHAnsi" w:hAnsiTheme="minorHAnsi" w:cstheme="minorHAnsi"/>
          <w:color w:val="000000"/>
          <w:spacing w:val="3"/>
        </w:rPr>
        <w:t>grant us also a thankful spirit.</w:t>
      </w:r>
    </w:p>
    <w:p w14:paraId="5F2CDDAF" w14:textId="2A1FDA06" w:rsidR="00CC012E" w:rsidRPr="00FA14A0" w:rsidRDefault="00CC012E" w:rsidP="00CC012E">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Into your hands we commend ourselves</w:t>
      </w:r>
      <w:r w:rsidR="00460F94">
        <w:rPr>
          <w:rFonts w:asciiTheme="minorHAnsi" w:hAnsiTheme="minorHAnsi" w:cstheme="minorHAnsi"/>
          <w:color w:val="000000"/>
          <w:spacing w:val="3"/>
        </w:rPr>
        <w:t xml:space="preserve"> </w:t>
      </w:r>
      <w:r w:rsidRPr="00FA14A0">
        <w:rPr>
          <w:rFonts w:asciiTheme="minorHAnsi" w:hAnsiTheme="minorHAnsi" w:cstheme="minorHAnsi"/>
          <w:color w:val="000000"/>
          <w:spacing w:val="3"/>
        </w:rPr>
        <w:t>and those we love.</w:t>
      </w:r>
    </w:p>
    <w:p w14:paraId="03ED2461" w14:textId="332AC1E6" w:rsidR="00CC012E" w:rsidRPr="00FA14A0" w:rsidRDefault="00CC012E" w:rsidP="00CC012E">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Stay with us,</w:t>
      </w:r>
      <w:r w:rsidR="00460F94">
        <w:rPr>
          <w:rFonts w:asciiTheme="minorHAnsi" w:hAnsiTheme="minorHAnsi" w:cstheme="minorHAnsi"/>
          <w:color w:val="000000"/>
          <w:spacing w:val="3"/>
        </w:rPr>
        <w:t xml:space="preserve"> </w:t>
      </w:r>
      <w:r w:rsidRPr="00FA14A0">
        <w:rPr>
          <w:rFonts w:asciiTheme="minorHAnsi" w:hAnsiTheme="minorHAnsi" w:cstheme="minorHAnsi"/>
          <w:color w:val="000000"/>
          <w:spacing w:val="3"/>
        </w:rPr>
        <w:t>and when we take our rest</w:t>
      </w:r>
    </w:p>
    <w:p w14:paraId="6C344792" w14:textId="0C19106D" w:rsidR="00CC012E" w:rsidRDefault="00CC012E" w:rsidP="00460F94">
      <w:pPr>
        <w:pStyle w:val="ve1"/>
        <w:spacing w:before="0" w:beforeAutospacing="0" w:after="0" w:afterAutospacing="0"/>
        <w:ind w:left="240" w:hanging="240"/>
        <w:rPr>
          <w:rFonts w:asciiTheme="minorHAnsi" w:hAnsiTheme="minorHAnsi" w:cstheme="minorHAnsi"/>
          <w:b/>
          <w:bCs/>
          <w:color w:val="222222"/>
        </w:rPr>
      </w:pPr>
      <w:r w:rsidRPr="00FA14A0">
        <w:rPr>
          <w:rFonts w:asciiTheme="minorHAnsi" w:hAnsiTheme="minorHAnsi" w:cstheme="minorHAnsi"/>
          <w:color w:val="000000"/>
          <w:spacing w:val="3"/>
        </w:rPr>
        <w:t>renew us for the service of your Son Jesus Christ.</w:t>
      </w:r>
      <w:r w:rsidR="00460F94">
        <w:rPr>
          <w:rFonts w:asciiTheme="minorHAnsi" w:hAnsiTheme="minorHAnsi" w:cstheme="minorHAnsi"/>
          <w:color w:val="000000"/>
          <w:spacing w:val="3"/>
        </w:rPr>
        <w:t xml:space="preserve"> </w:t>
      </w:r>
      <w:r w:rsidRPr="00FA14A0">
        <w:rPr>
          <w:rFonts w:asciiTheme="minorHAnsi" w:hAnsiTheme="minorHAnsi" w:cstheme="minorHAnsi"/>
          <w:b/>
          <w:bCs/>
          <w:color w:val="222222"/>
        </w:rPr>
        <w:t>Amen</w:t>
      </w:r>
    </w:p>
    <w:p w14:paraId="3897CCDC" w14:textId="77777777" w:rsidR="00460F94" w:rsidRPr="00FA14A0" w:rsidRDefault="00460F94" w:rsidP="00460F94">
      <w:pPr>
        <w:pStyle w:val="ve1"/>
        <w:spacing w:before="0" w:beforeAutospacing="0" w:after="0" w:afterAutospacing="0"/>
        <w:ind w:left="240" w:hanging="240"/>
        <w:rPr>
          <w:rFonts w:asciiTheme="minorHAnsi" w:hAnsiTheme="minorHAnsi" w:cstheme="minorHAnsi"/>
          <w:b/>
          <w:bCs/>
          <w:color w:val="222222"/>
        </w:rPr>
      </w:pPr>
    </w:p>
    <w:p w14:paraId="31C38127" w14:textId="343E8558" w:rsidR="00CC012E" w:rsidRPr="00FA14A0" w:rsidRDefault="00CC012E" w:rsidP="00CC012E">
      <w:pPr>
        <w:rPr>
          <w:rFonts w:eastAsia="Times New Roman" w:cstheme="minorHAnsi"/>
          <w:b/>
          <w:bCs/>
          <w:color w:val="222222"/>
          <w:lang w:eastAsia="en-GB"/>
        </w:rPr>
      </w:pPr>
    </w:p>
    <w:p w14:paraId="3589F38D" w14:textId="77777777" w:rsidR="00CC012E" w:rsidRPr="00FA14A0" w:rsidRDefault="00CC012E" w:rsidP="00CC012E">
      <w:pPr>
        <w:spacing w:line="276" w:lineRule="auto"/>
        <w:ind w:left="480" w:hanging="480"/>
        <w:rPr>
          <w:rFonts w:eastAsia="Times New Roman" w:cstheme="minorHAnsi"/>
          <w:color w:val="000000"/>
          <w:spacing w:val="3"/>
          <w:lang w:eastAsia="en-GB"/>
        </w:rPr>
      </w:pPr>
      <w:r w:rsidRPr="00FA14A0">
        <w:rPr>
          <w:rFonts w:eastAsia="Times New Roman" w:cstheme="minorHAnsi"/>
          <w:b/>
          <w:bCs/>
          <w:i/>
          <w:iCs/>
          <w:color w:val="FF0000"/>
          <w:spacing w:val="3"/>
          <w:lang w:eastAsia="en-GB"/>
        </w:rPr>
        <w:t>All</w:t>
      </w:r>
      <w:r w:rsidRPr="00FA14A0">
        <w:rPr>
          <w:rFonts w:eastAsia="Times New Roman" w:cstheme="minorHAnsi"/>
          <w:color w:val="000000"/>
          <w:spacing w:val="3"/>
          <w:lang w:eastAsia="en-GB"/>
        </w:rPr>
        <w:t>   </w:t>
      </w:r>
      <w:r w:rsidRPr="00FA14A0">
        <w:rPr>
          <w:rFonts w:eastAsia="Times New Roman" w:cstheme="minorHAnsi"/>
          <w:b/>
          <w:bCs/>
          <w:color w:val="000000"/>
          <w:spacing w:val="3"/>
          <w:lang w:eastAsia="en-GB"/>
        </w:rPr>
        <w:t>The grace of our Lord Jesus Christ,</w:t>
      </w:r>
    </w:p>
    <w:p w14:paraId="08512C7C" w14:textId="77777777" w:rsidR="00CC012E" w:rsidRPr="00FA14A0" w:rsidRDefault="00CC012E" w:rsidP="00CC012E">
      <w:pPr>
        <w:spacing w:line="276" w:lineRule="auto"/>
        <w:ind w:left="720" w:hanging="240"/>
        <w:rPr>
          <w:rFonts w:eastAsia="Times New Roman" w:cstheme="minorHAnsi"/>
          <w:color w:val="000000"/>
          <w:spacing w:val="3"/>
          <w:lang w:eastAsia="en-GB"/>
        </w:rPr>
      </w:pPr>
      <w:r w:rsidRPr="00FA14A0">
        <w:rPr>
          <w:rFonts w:eastAsia="Times New Roman" w:cstheme="minorHAnsi"/>
          <w:b/>
          <w:bCs/>
          <w:color w:val="000000"/>
          <w:spacing w:val="3"/>
          <w:lang w:eastAsia="en-GB"/>
        </w:rPr>
        <w:t>and the love of God,</w:t>
      </w:r>
    </w:p>
    <w:p w14:paraId="2D2456BB" w14:textId="77777777" w:rsidR="00CC012E" w:rsidRPr="00FA14A0" w:rsidRDefault="00CC012E" w:rsidP="00CC012E">
      <w:pPr>
        <w:spacing w:line="276" w:lineRule="auto"/>
        <w:ind w:left="720" w:hanging="240"/>
        <w:rPr>
          <w:rFonts w:eastAsia="Times New Roman" w:cstheme="minorHAnsi"/>
          <w:color w:val="000000"/>
          <w:spacing w:val="3"/>
          <w:lang w:eastAsia="en-GB"/>
        </w:rPr>
      </w:pPr>
      <w:r w:rsidRPr="00FA14A0">
        <w:rPr>
          <w:rFonts w:eastAsia="Times New Roman" w:cstheme="minorHAnsi"/>
          <w:b/>
          <w:bCs/>
          <w:color w:val="000000"/>
          <w:spacing w:val="3"/>
          <w:lang w:eastAsia="en-GB"/>
        </w:rPr>
        <w:t>and the fellowship of the Holy Spirit,</w:t>
      </w:r>
    </w:p>
    <w:p w14:paraId="66201AEC" w14:textId="77777777" w:rsidR="00CC012E" w:rsidRPr="00FA14A0" w:rsidRDefault="00CC012E" w:rsidP="00CC012E">
      <w:pPr>
        <w:spacing w:line="276" w:lineRule="auto"/>
        <w:ind w:left="720" w:hanging="240"/>
        <w:rPr>
          <w:rFonts w:eastAsia="Times New Roman" w:cstheme="minorHAnsi"/>
          <w:color w:val="000000"/>
          <w:spacing w:val="3"/>
          <w:lang w:eastAsia="en-GB"/>
        </w:rPr>
      </w:pPr>
      <w:r w:rsidRPr="00FA14A0">
        <w:rPr>
          <w:rFonts w:eastAsia="Times New Roman" w:cstheme="minorHAnsi"/>
          <w:b/>
          <w:bCs/>
          <w:color w:val="000000"/>
          <w:spacing w:val="3"/>
          <w:lang w:eastAsia="en-GB"/>
        </w:rPr>
        <w:t>be with us all evermore.</w:t>
      </w:r>
    </w:p>
    <w:p w14:paraId="78B5CB83" w14:textId="77777777" w:rsidR="00CC012E" w:rsidRPr="00FA14A0" w:rsidRDefault="00CC012E" w:rsidP="00CC012E">
      <w:pPr>
        <w:spacing w:line="276" w:lineRule="auto"/>
        <w:ind w:left="720" w:hanging="240"/>
        <w:rPr>
          <w:rFonts w:eastAsia="Times New Roman" w:cstheme="minorHAnsi"/>
          <w:b/>
          <w:bCs/>
          <w:color w:val="000000"/>
          <w:spacing w:val="3"/>
          <w:lang w:eastAsia="en-GB"/>
        </w:rPr>
      </w:pPr>
      <w:r w:rsidRPr="00FA14A0">
        <w:rPr>
          <w:rFonts w:eastAsia="Times New Roman" w:cstheme="minorHAnsi"/>
          <w:b/>
          <w:bCs/>
          <w:color w:val="000000"/>
          <w:spacing w:val="3"/>
          <w:lang w:eastAsia="en-GB"/>
        </w:rPr>
        <w:t>Amen.</w:t>
      </w:r>
    </w:p>
    <w:p w14:paraId="714D637D" w14:textId="77777777" w:rsidR="00CC012E" w:rsidRPr="00FA14A0" w:rsidRDefault="00CC012E" w:rsidP="00CC012E">
      <w:pPr>
        <w:spacing w:line="276" w:lineRule="auto"/>
        <w:ind w:left="720" w:hanging="240"/>
        <w:rPr>
          <w:rFonts w:eastAsia="Times New Roman" w:cstheme="minorHAnsi"/>
          <w:color w:val="000000"/>
          <w:spacing w:val="3"/>
          <w:lang w:eastAsia="en-GB"/>
        </w:rPr>
      </w:pPr>
    </w:p>
    <w:p w14:paraId="40EE98D6" w14:textId="77777777" w:rsidR="00CC012E" w:rsidRPr="00FA14A0" w:rsidRDefault="00CC012E" w:rsidP="00CC012E">
      <w:pPr>
        <w:spacing w:line="276" w:lineRule="auto"/>
        <w:ind w:left="240" w:hanging="240"/>
        <w:rPr>
          <w:rFonts w:eastAsia="Times New Roman" w:cstheme="minorHAnsi"/>
          <w:color w:val="000000"/>
          <w:spacing w:val="3"/>
          <w:lang w:eastAsia="en-GB"/>
        </w:rPr>
      </w:pPr>
      <w:r w:rsidRPr="00FA14A0">
        <w:rPr>
          <w:rFonts w:eastAsia="Times New Roman" w:cstheme="minorHAnsi"/>
          <w:color w:val="000000"/>
          <w:spacing w:val="3"/>
          <w:lang w:eastAsia="en-GB"/>
        </w:rPr>
        <w:t>Let us bless the Lord.</w:t>
      </w:r>
    </w:p>
    <w:p w14:paraId="1C6A2F46" w14:textId="77777777" w:rsidR="00CC012E" w:rsidRPr="00FA14A0" w:rsidRDefault="00CC012E" w:rsidP="00CC012E">
      <w:pPr>
        <w:spacing w:line="276" w:lineRule="auto"/>
        <w:ind w:left="480" w:hanging="480"/>
        <w:rPr>
          <w:rFonts w:eastAsia="Times New Roman" w:cstheme="minorHAnsi"/>
          <w:color w:val="000000"/>
          <w:spacing w:val="3"/>
          <w:lang w:eastAsia="en-GB"/>
        </w:rPr>
      </w:pPr>
      <w:r w:rsidRPr="00FA14A0">
        <w:rPr>
          <w:rFonts w:eastAsia="Times New Roman" w:cstheme="minorHAnsi"/>
          <w:b/>
          <w:bCs/>
          <w:i/>
          <w:iCs/>
          <w:color w:val="FF0000"/>
          <w:spacing w:val="3"/>
          <w:lang w:eastAsia="en-GB"/>
        </w:rPr>
        <w:t>All</w:t>
      </w:r>
      <w:r w:rsidRPr="00FA14A0">
        <w:rPr>
          <w:rFonts w:eastAsia="Times New Roman" w:cstheme="minorHAnsi"/>
          <w:color w:val="000000"/>
          <w:spacing w:val="3"/>
          <w:lang w:eastAsia="en-GB"/>
        </w:rPr>
        <w:t>   </w:t>
      </w:r>
      <w:r w:rsidRPr="00FA14A0">
        <w:rPr>
          <w:rFonts w:eastAsia="Times New Roman" w:cstheme="minorHAnsi"/>
          <w:b/>
          <w:bCs/>
          <w:color w:val="000000"/>
          <w:spacing w:val="3"/>
          <w:lang w:eastAsia="en-GB"/>
        </w:rPr>
        <w:t>Thanks be to God.</w:t>
      </w:r>
    </w:p>
    <w:p w14:paraId="5D8E4214" w14:textId="77777777" w:rsidR="00CC012E" w:rsidRPr="00FA14A0" w:rsidRDefault="00CC012E" w:rsidP="00CC012E">
      <w:pPr>
        <w:rPr>
          <w:rFonts w:eastAsia="Times New Roman" w:cstheme="minorHAnsi"/>
          <w:b/>
          <w:bCs/>
          <w:color w:val="222222"/>
          <w:lang w:eastAsia="en-GB"/>
        </w:rPr>
      </w:pPr>
    </w:p>
    <w:p w14:paraId="46F2A4FA" w14:textId="77777777" w:rsidR="00CC012E" w:rsidRPr="00FA14A0" w:rsidRDefault="00CC012E" w:rsidP="000D1951">
      <w:pPr>
        <w:rPr>
          <w:rFonts w:cstheme="minorHAnsi"/>
        </w:rPr>
      </w:pPr>
    </w:p>
    <w:p w14:paraId="27F43ED7" w14:textId="77777777" w:rsidR="00CC012E" w:rsidRPr="00FA14A0" w:rsidRDefault="00CC012E">
      <w:pPr>
        <w:rPr>
          <w:rFonts w:cstheme="minorHAnsi"/>
        </w:rPr>
      </w:pPr>
    </w:p>
    <w:sectPr w:rsidR="00CC012E" w:rsidRPr="00FA14A0" w:rsidSect="00A715B9">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BD564" w14:textId="77777777" w:rsidR="004C4440" w:rsidRDefault="004C4440" w:rsidP="00CC012E">
      <w:r>
        <w:separator/>
      </w:r>
    </w:p>
  </w:endnote>
  <w:endnote w:type="continuationSeparator" w:id="0">
    <w:p w14:paraId="69D1BCBD" w14:textId="77777777" w:rsidR="004C4440" w:rsidRDefault="004C4440" w:rsidP="00CC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6101197"/>
      <w:docPartObj>
        <w:docPartGallery w:val="Page Numbers (Bottom of Page)"/>
        <w:docPartUnique/>
      </w:docPartObj>
    </w:sdtPr>
    <w:sdtEndPr>
      <w:rPr>
        <w:rStyle w:val="PageNumber"/>
      </w:rPr>
    </w:sdtEndPr>
    <w:sdtContent>
      <w:p w14:paraId="6EB63435" w14:textId="4A464303" w:rsidR="00CC012E" w:rsidRDefault="00CC012E" w:rsidP="00A329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9D9DA9" w14:textId="77777777" w:rsidR="00CC012E" w:rsidRDefault="00CC012E" w:rsidP="00CC01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4272846"/>
      <w:docPartObj>
        <w:docPartGallery w:val="Page Numbers (Bottom of Page)"/>
        <w:docPartUnique/>
      </w:docPartObj>
    </w:sdtPr>
    <w:sdtEndPr>
      <w:rPr>
        <w:rStyle w:val="PageNumber"/>
      </w:rPr>
    </w:sdtEndPr>
    <w:sdtContent>
      <w:p w14:paraId="320FE611" w14:textId="2C149383" w:rsidR="00CC012E" w:rsidRDefault="00CC012E" w:rsidP="00A329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324F0F" w14:textId="77777777" w:rsidR="00CC012E" w:rsidRDefault="00CC012E" w:rsidP="00CC01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5B2A3" w14:textId="77777777" w:rsidR="004C4440" w:rsidRDefault="004C4440" w:rsidP="00CC012E">
      <w:r>
        <w:separator/>
      </w:r>
    </w:p>
  </w:footnote>
  <w:footnote w:type="continuationSeparator" w:id="0">
    <w:p w14:paraId="7DF6C01F" w14:textId="77777777" w:rsidR="004C4440" w:rsidRDefault="004C4440" w:rsidP="00CC0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7722B"/>
    <w:multiLevelType w:val="multilevel"/>
    <w:tmpl w:val="76C00B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51"/>
    <w:rsid w:val="000465B8"/>
    <w:rsid w:val="0005287A"/>
    <w:rsid w:val="0005536E"/>
    <w:rsid w:val="00082782"/>
    <w:rsid w:val="000D1951"/>
    <w:rsid w:val="000E4681"/>
    <w:rsid w:val="000F1102"/>
    <w:rsid w:val="000F7CD0"/>
    <w:rsid w:val="0016319B"/>
    <w:rsid w:val="00171A81"/>
    <w:rsid w:val="001F70CE"/>
    <w:rsid w:val="00202856"/>
    <w:rsid w:val="00203B6A"/>
    <w:rsid w:val="002A2B09"/>
    <w:rsid w:val="003541A9"/>
    <w:rsid w:val="0038082E"/>
    <w:rsid w:val="0043592E"/>
    <w:rsid w:val="00460F94"/>
    <w:rsid w:val="004C09F0"/>
    <w:rsid w:val="004C4440"/>
    <w:rsid w:val="004F7F0F"/>
    <w:rsid w:val="005550F6"/>
    <w:rsid w:val="00575616"/>
    <w:rsid w:val="00590333"/>
    <w:rsid w:val="00640F58"/>
    <w:rsid w:val="00683F6F"/>
    <w:rsid w:val="0069796D"/>
    <w:rsid w:val="006D4193"/>
    <w:rsid w:val="00725382"/>
    <w:rsid w:val="0076155F"/>
    <w:rsid w:val="007A1F02"/>
    <w:rsid w:val="007E2F17"/>
    <w:rsid w:val="00841D2F"/>
    <w:rsid w:val="00856319"/>
    <w:rsid w:val="00972FB7"/>
    <w:rsid w:val="00981BCD"/>
    <w:rsid w:val="009A44D8"/>
    <w:rsid w:val="00A715B9"/>
    <w:rsid w:val="00A82C6D"/>
    <w:rsid w:val="00AE494E"/>
    <w:rsid w:val="00B14388"/>
    <w:rsid w:val="00B4297D"/>
    <w:rsid w:val="00BC2ADA"/>
    <w:rsid w:val="00C13D9D"/>
    <w:rsid w:val="00C80CC3"/>
    <w:rsid w:val="00CB17F6"/>
    <w:rsid w:val="00CC012E"/>
    <w:rsid w:val="00D95293"/>
    <w:rsid w:val="00DC79DA"/>
    <w:rsid w:val="00E24BE8"/>
    <w:rsid w:val="00EB57B7"/>
    <w:rsid w:val="00F30A84"/>
    <w:rsid w:val="00F52E73"/>
    <w:rsid w:val="00F561A9"/>
    <w:rsid w:val="00FA14A0"/>
    <w:rsid w:val="00FA5274"/>
    <w:rsid w:val="00FB3EAA"/>
    <w:rsid w:val="00FF36C2"/>
    <w:rsid w:val="00FF3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C585"/>
  <w14:defaultImageDpi w14:val="32767"/>
  <w15:chartTrackingRefBased/>
  <w15:docId w15:val="{0BBBD67E-22D5-3342-BC91-0C85B878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
    <w:name w:val="veall"/>
    <w:basedOn w:val="Normal"/>
    <w:rsid w:val="000D195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D1951"/>
    <w:rPr>
      <w:b/>
      <w:bCs/>
    </w:rPr>
  </w:style>
  <w:style w:type="character" w:styleId="Emphasis">
    <w:name w:val="Emphasis"/>
    <w:basedOn w:val="DefaultParagraphFont"/>
    <w:uiPriority w:val="20"/>
    <w:qFormat/>
    <w:rsid w:val="000D1951"/>
    <w:rPr>
      <w:i/>
      <w:iCs/>
    </w:rPr>
  </w:style>
  <w:style w:type="paragraph" w:customStyle="1" w:styleId="vein">
    <w:name w:val="vein"/>
    <w:basedOn w:val="Normal"/>
    <w:rsid w:val="000D1951"/>
    <w:pPr>
      <w:spacing w:before="100" w:beforeAutospacing="1" w:after="100" w:afterAutospacing="1"/>
    </w:pPr>
    <w:rPr>
      <w:rFonts w:ascii="Times New Roman" w:eastAsia="Times New Roman" w:hAnsi="Times New Roman" w:cs="Times New Roman"/>
      <w:lang w:eastAsia="en-GB"/>
    </w:rPr>
  </w:style>
  <w:style w:type="paragraph" w:customStyle="1" w:styleId="first">
    <w:name w:val="first"/>
    <w:basedOn w:val="Normal"/>
    <w:rsid w:val="000D1951"/>
    <w:pPr>
      <w:spacing w:before="100" w:beforeAutospacing="1" w:after="100" w:afterAutospacing="1"/>
    </w:pPr>
    <w:rPr>
      <w:rFonts w:ascii="Times New Roman" w:eastAsia="Times New Roman" w:hAnsi="Times New Roman" w:cs="Times New Roman"/>
      <w:lang w:eastAsia="en-GB"/>
    </w:rPr>
  </w:style>
  <w:style w:type="paragraph" w:customStyle="1" w:styleId="refrain">
    <w:name w:val="refrain"/>
    <w:basedOn w:val="Normal"/>
    <w:rsid w:val="000D1951"/>
    <w:pPr>
      <w:spacing w:before="100" w:beforeAutospacing="1" w:after="100" w:afterAutospacing="1"/>
    </w:pPr>
    <w:rPr>
      <w:rFonts w:ascii="Times New Roman" w:eastAsia="Times New Roman" w:hAnsi="Times New Roman" w:cs="Times New Roman"/>
      <w:lang w:eastAsia="en-GB"/>
    </w:rPr>
  </w:style>
  <w:style w:type="character" w:customStyle="1" w:styleId="refrain1">
    <w:name w:val="refrain1"/>
    <w:basedOn w:val="DefaultParagraphFont"/>
    <w:rsid w:val="000D1951"/>
  </w:style>
  <w:style w:type="paragraph" w:styleId="ListParagraph">
    <w:name w:val="List Paragraph"/>
    <w:basedOn w:val="Normal"/>
    <w:uiPriority w:val="34"/>
    <w:qFormat/>
    <w:rsid w:val="000D1951"/>
    <w:pPr>
      <w:ind w:left="720"/>
      <w:contextualSpacing/>
    </w:pPr>
  </w:style>
  <w:style w:type="paragraph" w:customStyle="1" w:styleId="ve1">
    <w:name w:val="ve1"/>
    <w:basedOn w:val="Normal"/>
    <w:rsid w:val="000D1951"/>
    <w:pPr>
      <w:spacing w:before="100" w:beforeAutospacing="1" w:after="100" w:afterAutospacing="1"/>
    </w:pPr>
    <w:rPr>
      <w:rFonts w:ascii="Times New Roman" w:eastAsia="Times New Roman" w:hAnsi="Times New Roman" w:cs="Times New Roman"/>
      <w:lang w:eastAsia="en-GB"/>
    </w:rPr>
  </w:style>
  <w:style w:type="paragraph" w:customStyle="1" w:styleId="attrib">
    <w:name w:val="attrib"/>
    <w:basedOn w:val="Normal"/>
    <w:rsid w:val="000D1951"/>
    <w:pPr>
      <w:spacing w:before="100" w:beforeAutospacing="1" w:after="100" w:afterAutospacing="1"/>
    </w:pPr>
    <w:rPr>
      <w:rFonts w:ascii="Times New Roman" w:eastAsia="Times New Roman" w:hAnsi="Times New Roman" w:cs="Times New Roman"/>
      <w:lang w:eastAsia="en-GB"/>
    </w:rPr>
  </w:style>
  <w:style w:type="paragraph" w:customStyle="1" w:styleId="txt">
    <w:name w:val="txt"/>
    <w:basedOn w:val="Normal"/>
    <w:rsid w:val="000D195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D1951"/>
  </w:style>
  <w:style w:type="paragraph" w:styleId="Footer">
    <w:name w:val="footer"/>
    <w:basedOn w:val="Normal"/>
    <w:link w:val="FooterChar"/>
    <w:uiPriority w:val="99"/>
    <w:unhideWhenUsed/>
    <w:rsid w:val="00CC012E"/>
    <w:pPr>
      <w:tabs>
        <w:tab w:val="center" w:pos="4513"/>
        <w:tab w:val="right" w:pos="9026"/>
      </w:tabs>
    </w:pPr>
  </w:style>
  <w:style w:type="character" w:customStyle="1" w:styleId="FooterChar">
    <w:name w:val="Footer Char"/>
    <w:basedOn w:val="DefaultParagraphFont"/>
    <w:link w:val="Footer"/>
    <w:uiPriority w:val="99"/>
    <w:rsid w:val="00CC012E"/>
  </w:style>
  <w:style w:type="character" w:styleId="PageNumber">
    <w:name w:val="page number"/>
    <w:basedOn w:val="DefaultParagraphFont"/>
    <w:uiPriority w:val="99"/>
    <w:semiHidden/>
    <w:unhideWhenUsed/>
    <w:rsid w:val="00CC012E"/>
  </w:style>
  <w:style w:type="paragraph" w:styleId="NormalWeb">
    <w:name w:val="Normal (Web)"/>
    <w:basedOn w:val="Normal"/>
    <w:rsid w:val="0005287A"/>
    <w:pPr>
      <w:spacing w:before="100" w:beforeAutospacing="1" w:after="100" w:afterAutospacing="1"/>
    </w:pPr>
    <w:rPr>
      <w:rFonts w:ascii="Times New Roman" w:eastAsia="Times New Roman" w:hAnsi="Times New Roman" w:cs="Times New Roman"/>
      <w:lang w:val="en-US"/>
    </w:rPr>
  </w:style>
  <w:style w:type="paragraph" w:styleId="NoSpacing">
    <w:name w:val="No Spacing"/>
    <w:uiPriority w:val="1"/>
    <w:qFormat/>
    <w:rsid w:val="00683F6F"/>
    <w:rPr>
      <w:rFonts w:ascii="Calibri" w:eastAsiaTheme="minorEastAsia"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57587">
      <w:bodyDiv w:val="1"/>
      <w:marLeft w:val="0"/>
      <w:marRight w:val="0"/>
      <w:marTop w:val="0"/>
      <w:marBottom w:val="0"/>
      <w:divBdr>
        <w:top w:val="none" w:sz="0" w:space="0" w:color="auto"/>
        <w:left w:val="none" w:sz="0" w:space="0" w:color="auto"/>
        <w:bottom w:val="none" w:sz="0" w:space="0" w:color="auto"/>
        <w:right w:val="none" w:sz="0" w:space="0" w:color="auto"/>
      </w:divBdr>
    </w:div>
    <w:div w:id="216019235">
      <w:bodyDiv w:val="1"/>
      <w:marLeft w:val="0"/>
      <w:marRight w:val="0"/>
      <w:marTop w:val="0"/>
      <w:marBottom w:val="0"/>
      <w:divBdr>
        <w:top w:val="none" w:sz="0" w:space="0" w:color="auto"/>
        <w:left w:val="none" w:sz="0" w:space="0" w:color="auto"/>
        <w:bottom w:val="none" w:sz="0" w:space="0" w:color="auto"/>
        <w:right w:val="none" w:sz="0" w:space="0" w:color="auto"/>
      </w:divBdr>
    </w:div>
    <w:div w:id="219291343">
      <w:bodyDiv w:val="1"/>
      <w:marLeft w:val="0"/>
      <w:marRight w:val="0"/>
      <w:marTop w:val="0"/>
      <w:marBottom w:val="0"/>
      <w:divBdr>
        <w:top w:val="none" w:sz="0" w:space="0" w:color="auto"/>
        <w:left w:val="none" w:sz="0" w:space="0" w:color="auto"/>
        <w:bottom w:val="none" w:sz="0" w:space="0" w:color="auto"/>
        <w:right w:val="none" w:sz="0" w:space="0" w:color="auto"/>
      </w:divBdr>
    </w:div>
    <w:div w:id="477648763">
      <w:bodyDiv w:val="1"/>
      <w:marLeft w:val="0"/>
      <w:marRight w:val="0"/>
      <w:marTop w:val="0"/>
      <w:marBottom w:val="0"/>
      <w:divBdr>
        <w:top w:val="none" w:sz="0" w:space="0" w:color="auto"/>
        <w:left w:val="none" w:sz="0" w:space="0" w:color="auto"/>
        <w:bottom w:val="none" w:sz="0" w:space="0" w:color="auto"/>
        <w:right w:val="none" w:sz="0" w:space="0" w:color="auto"/>
      </w:divBdr>
      <w:divsChild>
        <w:div w:id="459348831">
          <w:marLeft w:val="0"/>
          <w:marRight w:val="0"/>
          <w:marTop w:val="0"/>
          <w:marBottom w:val="180"/>
          <w:divBdr>
            <w:top w:val="none" w:sz="0" w:space="0" w:color="auto"/>
            <w:left w:val="none" w:sz="0" w:space="0" w:color="auto"/>
            <w:bottom w:val="none" w:sz="0" w:space="0" w:color="auto"/>
            <w:right w:val="none" w:sz="0" w:space="0" w:color="auto"/>
          </w:divBdr>
        </w:div>
        <w:div w:id="493494746">
          <w:marLeft w:val="0"/>
          <w:marRight w:val="0"/>
          <w:marTop w:val="0"/>
          <w:marBottom w:val="180"/>
          <w:divBdr>
            <w:top w:val="none" w:sz="0" w:space="0" w:color="auto"/>
            <w:left w:val="none" w:sz="0" w:space="0" w:color="auto"/>
            <w:bottom w:val="none" w:sz="0" w:space="0" w:color="auto"/>
            <w:right w:val="none" w:sz="0" w:space="0" w:color="auto"/>
          </w:divBdr>
        </w:div>
        <w:div w:id="1074087220">
          <w:marLeft w:val="0"/>
          <w:marRight w:val="0"/>
          <w:marTop w:val="0"/>
          <w:marBottom w:val="180"/>
          <w:divBdr>
            <w:top w:val="none" w:sz="0" w:space="0" w:color="auto"/>
            <w:left w:val="none" w:sz="0" w:space="0" w:color="auto"/>
            <w:bottom w:val="none" w:sz="0" w:space="0" w:color="auto"/>
            <w:right w:val="none" w:sz="0" w:space="0" w:color="auto"/>
          </w:divBdr>
        </w:div>
        <w:div w:id="92745848">
          <w:marLeft w:val="0"/>
          <w:marRight w:val="0"/>
          <w:marTop w:val="0"/>
          <w:marBottom w:val="180"/>
          <w:divBdr>
            <w:top w:val="none" w:sz="0" w:space="0" w:color="auto"/>
            <w:left w:val="none" w:sz="0" w:space="0" w:color="auto"/>
            <w:bottom w:val="none" w:sz="0" w:space="0" w:color="auto"/>
            <w:right w:val="none" w:sz="0" w:space="0" w:color="auto"/>
          </w:divBdr>
        </w:div>
        <w:div w:id="159467254">
          <w:marLeft w:val="0"/>
          <w:marRight w:val="0"/>
          <w:marTop w:val="0"/>
          <w:marBottom w:val="180"/>
          <w:divBdr>
            <w:top w:val="none" w:sz="0" w:space="0" w:color="auto"/>
            <w:left w:val="none" w:sz="0" w:space="0" w:color="auto"/>
            <w:bottom w:val="none" w:sz="0" w:space="0" w:color="auto"/>
            <w:right w:val="none" w:sz="0" w:space="0" w:color="auto"/>
          </w:divBdr>
        </w:div>
        <w:div w:id="1636132697">
          <w:marLeft w:val="0"/>
          <w:marRight w:val="0"/>
          <w:marTop w:val="0"/>
          <w:marBottom w:val="180"/>
          <w:divBdr>
            <w:top w:val="none" w:sz="0" w:space="0" w:color="auto"/>
            <w:left w:val="none" w:sz="0" w:space="0" w:color="auto"/>
            <w:bottom w:val="none" w:sz="0" w:space="0" w:color="auto"/>
            <w:right w:val="none" w:sz="0" w:space="0" w:color="auto"/>
          </w:divBdr>
        </w:div>
        <w:div w:id="2049989286">
          <w:marLeft w:val="0"/>
          <w:marRight w:val="0"/>
          <w:marTop w:val="0"/>
          <w:marBottom w:val="180"/>
          <w:divBdr>
            <w:top w:val="none" w:sz="0" w:space="0" w:color="auto"/>
            <w:left w:val="none" w:sz="0" w:space="0" w:color="auto"/>
            <w:bottom w:val="none" w:sz="0" w:space="0" w:color="auto"/>
            <w:right w:val="none" w:sz="0" w:space="0" w:color="auto"/>
          </w:divBdr>
        </w:div>
        <w:div w:id="1122502640">
          <w:marLeft w:val="0"/>
          <w:marRight w:val="0"/>
          <w:marTop w:val="0"/>
          <w:marBottom w:val="180"/>
          <w:divBdr>
            <w:top w:val="none" w:sz="0" w:space="0" w:color="auto"/>
            <w:left w:val="none" w:sz="0" w:space="0" w:color="auto"/>
            <w:bottom w:val="none" w:sz="0" w:space="0" w:color="auto"/>
            <w:right w:val="none" w:sz="0" w:space="0" w:color="auto"/>
          </w:divBdr>
        </w:div>
        <w:div w:id="297416495">
          <w:marLeft w:val="0"/>
          <w:marRight w:val="0"/>
          <w:marTop w:val="0"/>
          <w:marBottom w:val="180"/>
          <w:divBdr>
            <w:top w:val="none" w:sz="0" w:space="0" w:color="auto"/>
            <w:left w:val="none" w:sz="0" w:space="0" w:color="auto"/>
            <w:bottom w:val="none" w:sz="0" w:space="0" w:color="auto"/>
            <w:right w:val="none" w:sz="0" w:space="0" w:color="auto"/>
          </w:divBdr>
        </w:div>
        <w:div w:id="343943178">
          <w:marLeft w:val="0"/>
          <w:marRight w:val="0"/>
          <w:marTop w:val="0"/>
          <w:marBottom w:val="0"/>
          <w:divBdr>
            <w:top w:val="none" w:sz="0" w:space="0" w:color="auto"/>
            <w:left w:val="none" w:sz="0" w:space="0" w:color="auto"/>
            <w:bottom w:val="none" w:sz="0" w:space="0" w:color="auto"/>
            <w:right w:val="none" w:sz="0" w:space="0" w:color="auto"/>
          </w:divBdr>
        </w:div>
      </w:divsChild>
    </w:div>
    <w:div w:id="696544175">
      <w:bodyDiv w:val="1"/>
      <w:marLeft w:val="0"/>
      <w:marRight w:val="0"/>
      <w:marTop w:val="0"/>
      <w:marBottom w:val="0"/>
      <w:divBdr>
        <w:top w:val="none" w:sz="0" w:space="0" w:color="auto"/>
        <w:left w:val="none" w:sz="0" w:space="0" w:color="auto"/>
        <w:bottom w:val="none" w:sz="0" w:space="0" w:color="auto"/>
        <w:right w:val="none" w:sz="0" w:space="0" w:color="auto"/>
      </w:divBdr>
    </w:div>
    <w:div w:id="717053671">
      <w:bodyDiv w:val="1"/>
      <w:marLeft w:val="0"/>
      <w:marRight w:val="0"/>
      <w:marTop w:val="0"/>
      <w:marBottom w:val="0"/>
      <w:divBdr>
        <w:top w:val="none" w:sz="0" w:space="0" w:color="auto"/>
        <w:left w:val="none" w:sz="0" w:space="0" w:color="auto"/>
        <w:bottom w:val="none" w:sz="0" w:space="0" w:color="auto"/>
        <w:right w:val="none" w:sz="0" w:space="0" w:color="auto"/>
      </w:divBdr>
    </w:div>
    <w:div w:id="892472143">
      <w:bodyDiv w:val="1"/>
      <w:marLeft w:val="0"/>
      <w:marRight w:val="0"/>
      <w:marTop w:val="0"/>
      <w:marBottom w:val="0"/>
      <w:divBdr>
        <w:top w:val="none" w:sz="0" w:space="0" w:color="auto"/>
        <w:left w:val="none" w:sz="0" w:space="0" w:color="auto"/>
        <w:bottom w:val="none" w:sz="0" w:space="0" w:color="auto"/>
        <w:right w:val="none" w:sz="0" w:space="0" w:color="auto"/>
      </w:divBdr>
    </w:div>
    <w:div w:id="1072119434">
      <w:bodyDiv w:val="1"/>
      <w:marLeft w:val="0"/>
      <w:marRight w:val="0"/>
      <w:marTop w:val="0"/>
      <w:marBottom w:val="0"/>
      <w:divBdr>
        <w:top w:val="none" w:sz="0" w:space="0" w:color="auto"/>
        <w:left w:val="none" w:sz="0" w:space="0" w:color="auto"/>
        <w:bottom w:val="none" w:sz="0" w:space="0" w:color="auto"/>
        <w:right w:val="none" w:sz="0" w:space="0" w:color="auto"/>
      </w:divBdr>
    </w:div>
    <w:div w:id="1159540562">
      <w:bodyDiv w:val="1"/>
      <w:marLeft w:val="0"/>
      <w:marRight w:val="0"/>
      <w:marTop w:val="0"/>
      <w:marBottom w:val="0"/>
      <w:divBdr>
        <w:top w:val="none" w:sz="0" w:space="0" w:color="auto"/>
        <w:left w:val="none" w:sz="0" w:space="0" w:color="auto"/>
        <w:bottom w:val="none" w:sz="0" w:space="0" w:color="auto"/>
        <w:right w:val="none" w:sz="0" w:space="0" w:color="auto"/>
      </w:divBdr>
    </w:div>
    <w:div w:id="1328165654">
      <w:bodyDiv w:val="1"/>
      <w:marLeft w:val="0"/>
      <w:marRight w:val="0"/>
      <w:marTop w:val="0"/>
      <w:marBottom w:val="0"/>
      <w:divBdr>
        <w:top w:val="none" w:sz="0" w:space="0" w:color="auto"/>
        <w:left w:val="none" w:sz="0" w:space="0" w:color="auto"/>
        <w:bottom w:val="none" w:sz="0" w:space="0" w:color="auto"/>
        <w:right w:val="none" w:sz="0" w:space="0" w:color="auto"/>
      </w:divBdr>
    </w:div>
    <w:div w:id="1580022571">
      <w:bodyDiv w:val="1"/>
      <w:marLeft w:val="0"/>
      <w:marRight w:val="0"/>
      <w:marTop w:val="0"/>
      <w:marBottom w:val="0"/>
      <w:divBdr>
        <w:top w:val="none" w:sz="0" w:space="0" w:color="auto"/>
        <w:left w:val="none" w:sz="0" w:space="0" w:color="auto"/>
        <w:bottom w:val="none" w:sz="0" w:space="0" w:color="auto"/>
        <w:right w:val="none" w:sz="0" w:space="0" w:color="auto"/>
      </w:divBdr>
    </w:div>
    <w:div w:id="1653216647">
      <w:bodyDiv w:val="1"/>
      <w:marLeft w:val="0"/>
      <w:marRight w:val="0"/>
      <w:marTop w:val="0"/>
      <w:marBottom w:val="0"/>
      <w:divBdr>
        <w:top w:val="none" w:sz="0" w:space="0" w:color="auto"/>
        <w:left w:val="none" w:sz="0" w:space="0" w:color="auto"/>
        <w:bottom w:val="none" w:sz="0" w:space="0" w:color="auto"/>
        <w:right w:val="none" w:sz="0" w:space="0" w:color="auto"/>
      </w:divBdr>
    </w:div>
    <w:div w:id="1820076257">
      <w:bodyDiv w:val="1"/>
      <w:marLeft w:val="0"/>
      <w:marRight w:val="0"/>
      <w:marTop w:val="0"/>
      <w:marBottom w:val="0"/>
      <w:divBdr>
        <w:top w:val="none" w:sz="0" w:space="0" w:color="auto"/>
        <w:left w:val="none" w:sz="0" w:space="0" w:color="auto"/>
        <w:bottom w:val="none" w:sz="0" w:space="0" w:color="auto"/>
        <w:right w:val="none" w:sz="0" w:space="0" w:color="auto"/>
      </w:divBdr>
    </w:div>
    <w:div w:id="1959488718">
      <w:bodyDiv w:val="1"/>
      <w:marLeft w:val="0"/>
      <w:marRight w:val="0"/>
      <w:marTop w:val="0"/>
      <w:marBottom w:val="0"/>
      <w:divBdr>
        <w:top w:val="none" w:sz="0" w:space="0" w:color="auto"/>
        <w:left w:val="none" w:sz="0" w:space="0" w:color="auto"/>
        <w:bottom w:val="none" w:sz="0" w:space="0" w:color="auto"/>
        <w:right w:val="none" w:sz="0" w:space="0" w:color="auto"/>
      </w:divBdr>
    </w:div>
    <w:div w:id="2000845390">
      <w:bodyDiv w:val="1"/>
      <w:marLeft w:val="0"/>
      <w:marRight w:val="0"/>
      <w:marTop w:val="0"/>
      <w:marBottom w:val="0"/>
      <w:divBdr>
        <w:top w:val="none" w:sz="0" w:space="0" w:color="auto"/>
        <w:left w:val="none" w:sz="0" w:space="0" w:color="auto"/>
        <w:bottom w:val="none" w:sz="0" w:space="0" w:color="auto"/>
        <w:right w:val="none" w:sz="0" w:space="0" w:color="auto"/>
      </w:divBdr>
    </w:div>
    <w:div w:id="20115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732</Words>
  <Characters>4174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Beet</dc:creator>
  <cp:keywords/>
  <dc:description/>
  <cp:lastModifiedBy>Glen Winkfield</cp:lastModifiedBy>
  <cp:revision>2</cp:revision>
  <cp:lastPrinted>2020-03-23T10:37:00Z</cp:lastPrinted>
  <dcterms:created xsi:type="dcterms:W3CDTF">2020-04-19T08:30:00Z</dcterms:created>
  <dcterms:modified xsi:type="dcterms:W3CDTF">2020-04-19T08:30:00Z</dcterms:modified>
</cp:coreProperties>
</file>